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42" w:rsidRDefault="00CF563E" w:rsidP="00A26442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Опенов</w:t>
      </w:r>
      <w:proofErr w:type="spellEnd"/>
      <w:r>
        <w:rPr>
          <w:rFonts w:ascii="Arial" w:hAnsi="Arial" w:cs="Arial"/>
          <w:b/>
        </w:rPr>
        <w:t xml:space="preserve"> Леонид Артурович,  </w:t>
      </w:r>
    </w:p>
    <w:p w:rsidR="00283E19" w:rsidRDefault="00CF563E" w:rsidP="00A2644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доцент кафедры 77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05"/>
        <w:gridCol w:w="225"/>
      </w:tblGrid>
      <w:tr w:rsidR="00CF563E" w:rsidRPr="00CF563E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26442" w:rsidRDefault="00A26442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34"/>
              <w:gridCol w:w="3618"/>
              <w:gridCol w:w="67"/>
            </w:tblGrid>
            <w:tr w:rsidR="00CF563E" w:rsidRPr="00CF563E" w:rsidTr="00CF563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F563E" w:rsidRPr="00CF563E" w:rsidRDefault="00CF563E" w:rsidP="00CF563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F563E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Citation</w:t>
                  </w:r>
                  <w:proofErr w:type="spellEnd"/>
                  <w:r w:rsidRPr="00CF563E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F563E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Report</w:t>
                  </w:r>
                  <w:proofErr w:type="spellEnd"/>
                  <w:r w:rsidRPr="00CF563E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CF563E" w:rsidRPr="00CF563E" w:rsidRDefault="00CF563E" w:rsidP="00CF56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</w:pPr>
                  <w:r w:rsidRPr="00CF563E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Author=(OPENOV L A OR OPENOV LA) </w:t>
                  </w:r>
                </w:p>
                <w:p w:rsidR="00CF563E" w:rsidRPr="00CF563E" w:rsidRDefault="00CF563E" w:rsidP="00A26442">
                  <w:pPr>
                    <w:spacing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F563E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>Timespan=</w:t>
                  </w:r>
                  <w:proofErr w:type="spellEnd"/>
                  <w:r w:rsidR="00A26442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  1950-2011</w:t>
                  </w:r>
                  <w:r w:rsidRPr="00CF563E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563E" w:rsidRPr="00CF563E" w:rsidRDefault="00CF563E" w:rsidP="00CF563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F563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F563E" w:rsidRPr="00CF563E" w:rsidRDefault="00CF563E" w:rsidP="00CF5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CF563E" w:rsidRPr="00CF563E" w:rsidRDefault="00CF563E" w:rsidP="00CF563E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" name="Рисунок 1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63E" w:rsidRPr="00CF563E" w:rsidRDefault="00CF563E" w:rsidP="00CF563E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9505"/>
      </w:tblGrid>
      <w:tr w:rsidR="00CF563E" w:rsidRPr="00A26442">
        <w:trPr>
          <w:trHeight w:val="15"/>
          <w:tblCellSpacing w:w="0" w:type="dxa"/>
        </w:trPr>
        <w:tc>
          <w:tcPr>
            <w:tcW w:w="225" w:type="dxa"/>
            <w:vAlign w:val="center"/>
            <w:hideMark/>
          </w:tcPr>
          <w:p w:rsidR="00CF563E" w:rsidRPr="00CF563E" w:rsidRDefault="00CF563E" w:rsidP="00CF563E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2" name="Рисунок 2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CF563E" w:rsidRPr="00CF563E" w:rsidRDefault="00CF563E" w:rsidP="00A26442">
            <w:pPr>
              <w:spacing w:line="15" w:lineRule="atLeast"/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</w:pPr>
            <w:r w:rsidRPr="00CF563E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All Databases</w:t>
            </w:r>
          </w:p>
        </w:tc>
      </w:tr>
    </w:tbl>
    <w:p w:rsidR="00CF563E" w:rsidRPr="00CF563E" w:rsidRDefault="00CF563E" w:rsidP="00CF563E">
      <w:pPr>
        <w:spacing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CF563E" w:rsidRPr="00CF563E" w:rsidTr="00CF563E">
        <w:trPr>
          <w:tblCellSpacing w:w="15" w:type="dxa"/>
        </w:trPr>
        <w:tc>
          <w:tcPr>
            <w:tcW w:w="0" w:type="auto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F563E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Published</w:t>
            </w:r>
            <w:proofErr w:type="spellEnd"/>
            <w:r w:rsidRPr="00CF563E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63E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Items</w:t>
            </w:r>
            <w:proofErr w:type="spellEnd"/>
            <w:r w:rsidRPr="00CF563E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63E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CF563E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63E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CF563E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63E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5" name="Рисунок 5" descr="http://charts.webofknowledge.com/ChartServer/draw?SessionID=N2EB@ElEBL7I9K92GB8&amp;Product=UA&amp;GraphID=PI_BarChart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harts.webofknowledge.com/ChartServer/draw?SessionID=N2EB@ElEBL7I9K92GB8&amp;Product=UA&amp;GraphID=PI_BarChart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CF563E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CF563E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6" w:history="1">
              <w:r w:rsidRPr="00CF563E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CF563E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F563E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Citations</w:t>
            </w:r>
            <w:proofErr w:type="spellEnd"/>
            <w:r w:rsidRPr="00CF563E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63E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CF563E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63E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CF563E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63E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6" name="Рисунок 6" descr="http://charts.webofknowledge.com/ChartServer/draw?SessionID=N2EB@ElEBL7I9K92GB8&amp;Product=UA&amp;GraphID=TC_BarChart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harts.webofknowledge.com/ChartServer/draw?SessionID=N2EB@ElEBL7I9K92GB8&amp;Product=UA&amp;GraphID=TC_BarChart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63E" w:rsidRDefault="00CF563E" w:rsidP="00CF563E">
      <w:pPr>
        <w:spacing w:line="240" w:lineRule="auto"/>
        <w:jc w:val="both"/>
        <w:rPr>
          <w:rFonts w:ascii="Arial" w:hAnsi="Arial" w:cs="Arial"/>
          <w:b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105"/>
      </w:tblGrid>
      <w:tr w:rsidR="00CF563E" w:rsidRPr="00CF563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CF563E" w:rsidRPr="00CF563E" w:rsidTr="00CF563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03"/>
                    <w:gridCol w:w="451"/>
                  </w:tblGrid>
                  <w:tr w:rsidR="00CF563E" w:rsidRPr="00CF563E" w:rsidTr="00CF563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CF563E" w:rsidRPr="00CF563E" w:rsidRDefault="00CF563E" w:rsidP="00CF56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CF563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Results</w:t>
                        </w:r>
                        <w:proofErr w:type="spellEnd"/>
                        <w:r w:rsidRPr="00CF563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F563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found</w:t>
                        </w:r>
                        <w:proofErr w:type="spellEnd"/>
                        <w:r w:rsidRPr="00CF563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2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CF563E" w:rsidRPr="00CF563E" w:rsidRDefault="00CF563E" w:rsidP="00CF56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CF563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69</w:t>
                        </w:r>
                      </w:p>
                    </w:tc>
                  </w:tr>
                  <w:tr w:rsidR="00CF563E" w:rsidRPr="00CF563E" w:rsidTr="00CF563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CCCCCC"/>
                        <w:vAlign w:val="center"/>
                        <w:hideMark/>
                      </w:tcPr>
                      <w:p w:rsidR="00CF563E" w:rsidRPr="00CF563E" w:rsidRDefault="00CF563E" w:rsidP="00CF563E">
                        <w:pPr>
                          <w:spacing w:after="0" w:line="15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" name="Рисунок 9" descr="http://images.webofknowledge.com/WOKRS55B6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images.webofknowledge.com/WOKRS55B6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F563E" w:rsidRPr="00CF563E" w:rsidTr="00CF563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CF563E" w:rsidRPr="00CF563E" w:rsidRDefault="00CF563E" w:rsidP="00CF56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CF563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 w:eastAsia="ru-RU"/>
                          </w:rPr>
                          <w:t xml:space="preserve">Sum of the Times Cited </w:t>
                        </w:r>
                        <w:hyperlink r:id="rId8" w:tooltip="more information" w:history="1">
                          <w:r w:rsidRPr="00CF563E">
                            <w:rPr>
                              <w:rFonts w:ascii="Arial" w:eastAsia="Times New Roman" w:hAnsi="Arial" w:cs="Arial"/>
                              <w:b/>
                              <w:bCs/>
                              <w:color w:val="3550CA"/>
                              <w:sz w:val="17"/>
                              <w:lang w:val="en-US" w:eastAsia="ru-RU"/>
                            </w:rPr>
                            <w:t>[?]</w:t>
                          </w:r>
                        </w:hyperlink>
                        <w:r w:rsidRPr="00CF563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 w:eastAsia="ru-RU"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2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CF563E" w:rsidRPr="00CF563E" w:rsidRDefault="00CF563E" w:rsidP="00CF56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CF563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514</w:t>
                        </w:r>
                      </w:p>
                    </w:tc>
                  </w:tr>
                  <w:tr w:rsidR="00CF563E" w:rsidRPr="00CF563E" w:rsidTr="00CF563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CF563E" w:rsidRPr="00CF563E" w:rsidRDefault="00CF563E" w:rsidP="00CF56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CF563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 w:eastAsia="ru-RU"/>
                          </w:rPr>
                          <w:t xml:space="preserve">Sum of Times Cited without self-citations </w:t>
                        </w:r>
                        <w:hyperlink r:id="rId9" w:tooltip="more information" w:history="1">
                          <w:r w:rsidRPr="00CF563E">
                            <w:rPr>
                              <w:rFonts w:ascii="Arial" w:eastAsia="Times New Roman" w:hAnsi="Arial" w:cs="Arial"/>
                              <w:b/>
                              <w:bCs/>
                              <w:color w:val="3550CA"/>
                              <w:sz w:val="17"/>
                              <w:lang w:val="en-US" w:eastAsia="ru-RU"/>
                            </w:rPr>
                            <w:t>[?]</w:t>
                          </w:r>
                        </w:hyperlink>
                        <w:r w:rsidRPr="00CF563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 w:eastAsia="ru-RU"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2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CF563E" w:rsidRPr="00CF563E" w:rsidRDefault="00CF563E" w:rsidP="00CF56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CF563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310 </w:t>
                        </w:r>
                      </w:p>
                    </w:tc>
                  </w:tr>
                  <w:tr w:rsidR="00CF563E" w:rsidRPr="00CF563E" w:rsidTr="00CF563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CCCCCC"/>
                        <w:vAlign w:val="center"/>
                        <w:hideMark/>
                      </w:tcPr>
                      <w:p w:rsidR="00CF563E" w:rsidRPr="00CF563E" w:rsidRDefault="00CF563E" w:rsidP="00CF563E">
                        <w:pPr>
                          <w:spacing w:after="0" w:line="15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" name="Рисунок 10" descr="http://images.webofknowledge.com/WOKRS55B6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images.webofknowledge.com/WOKRS55B6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F563E" w:rsidRPr="00CF563E" w:rsidTr="00CF563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CF563E" w:rsidRPr="00CF563E" w:rsidRDefault="00CF563E" w:rsidP="00CF56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CF563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Citing</w:t>
                        </w:r>
                        <w:proofErr w:type="spellEnd"/>
                        <w:r w:rsidRPr="00CF563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F563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Articles</w:t>
                        </w:r>
                        <w:proofErr w:type="spellEnd"/>
                        <w:r w:rsidR="000B10BA" w:rsidRPr="00CF563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fldChar w:fldCharType="begin"/>
                        </w:r>
                        <w:r w:rsidRPr="00CF563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instrText xml:space="preserve"> HYPERLINK "javascript:;" \o "more information" </w:instrText>
                        </w:r>
                        <w:r w:rsidR="000B10BA" w:rsidRPr="00CF563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fldChar w:fldCharType="separate"/>
                        </w:r>
                        <w:r w:rsidRPr="00CF563E">
                          <w:rPr>
                            <w:rFonts w:ascii="Arial" w:eastAsia="Times New Roman" w:hAnsi="Arial" w:cs="Arial"/>
                            <w:b/>
                            <w:bCs/>
                            <w:color w:val="3550CA"/>
                            <w:sz w:val="17"/>
                            <w:lang w:eastAsia="ru-RU"/>
                          </w:rPr>
                          <w:t>[?]</w:t>
                        </w:r>
                        <w:r w:rsidR="000B10BA" w:rsidRPr="00CF563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fldChar w:fldCharType="end"/>
                        </w:r>
                        <w:proofErr w:type="gramStart"/>
                        <w:r w:rsidRPr="00CF563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2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CF563E" w:rsidRPr="00CF563E" w:rsidRDefault="000B10BA" w:rsidP="00CF56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hyperlink r:id="rId10" w:history="1">
                          <w:r w:rsidR="00CF563E" w:rsidRPr="00CF563E">
                            <w:rPr>
                              <w:rFonts w:ascii="Arial" w:eastAsia="Times New Roman" w:hAnsi="Arial" w:cs="Arial"/>
                              <w:color w:val="3550CA"/>
                              <w:sz w:val="17"/>
                              <w:lang w:eastAsia="ru-RU"/>
                            </w:rPr>
                            <w:t>250</w:t>
                          </w:r>
                        </w:hyperlink>
                      </w:p>
                    </w:tc>
                  </w:tr>
                  <w:tr w:rsidR="00CF563E" w:rsidRPr="00CF563E" w:rsidTr="00CF563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CF563E" w:rsidRPr="00CF563E" w:rsidRDefault="00CF563E" w:rsidP="00CF56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CF563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 w:eastAsia="ru-RU"/>
                          </w:rPr>
                          <w:t xml:space="preserve">Citing Articles without self-citations </w:t>
                        </w:r>
                        <w:hyperlink r:id="rId11" w:tooltip="more information" w:history="1">
                          <w:r w:rsidRPr="00CF563E">
                            <w:rPr>
                              <w:rFonts w:ascii="Arial" w:eastAsia="Times New Roman" w:hAnsi="Arial" w:cs="Arial"/>
                              <w:b/>
                              <w:bCs/>
                              <w:color w:val="3550CA"/>
                              <w:sz w:val="17"/>
                              <w:lang w:val="en-US" w:eastAsia="ru-RU"/>
                            </w:rPr>
                            <w:t>[?]</w:t>
                          </w:r>
                        </w:hyperlink>
                        <w:r w:rsidRPr="00CF563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 w:eastAsia="ru-RU"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2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CF563E" w:rsidRPr="00CF563E" w:rsidRDefault="000B10BA" w:rsidP="00CF56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hyperlink r:id="rId12" w:history="1">
                          <w:r w:rsidR="00CF563E" w:rsidRPr="00CF563E">
                            <w:rPr>
                              <w:rFonts w:ascii="Arial" w:eastAsia="Times New Roman" w:hAnsi="Arial" w:cs="Arial"/>
                              <w:color w:val="3550CA"/>
                              <w:sz w:val="17"/>
                              <w:lang w:eastAsia="ru-RU"/>
                            </w:rPr>
                            <w:t>198</w:t>
                          </w:r>
                        </w:hyperlink>
                      </w:p>
                    </w:tc>
                  </w:tr>
                  <w:tr w:rsidR="00CF563E" w:rsidRPr="00CF563E" w:rsidTr="00CF563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CCCCCC"/>
                        <w:vAlign w:val="center"/>
                        <w:hideMark/>
                      </w:tcPr>
                      <w:p w:rsidR="00CF563E" w:rsidRPr="00CF563E" w:rsidRDefault="00CF563E" w:rsidP="00CF563E">
                        <w:pPr>
                          <w:spacing w:after="0" w:line="15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" name="Рисунок 11" descr="http://images.webofknowledge.com/WOKRS55B6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images.webofknowledge.com/WOKRS55B6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F563E" w:rsidRPr="00CF563E" w:rsidTr="00CF563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CF563E" w:rsidRPr="00CF563E" w:rsidRDefault="00CF563E" w:rsidP="00CF56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CF563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Average</w:t>
                        </w:r>
                        <w:proofErr w:type="spellEnd"/>
                        <w:r w:rsidRPr="00CF563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F563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Citations</w:t>
                        </w:r>
                        <w:proofErr w:type="spellEnd"/>
                        <w:r w:rsidRPr="00CF563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F563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per</w:t>
                        </w:r>
                        <w:proofErr w:type="spellEnd"/>
                        <w:r w:rsidRPr="00CF563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F563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Item</w:t>
                        </w:r>
                        <w:proofErr w:type="spellEnd"/>
                        <w:r w:rsidRPr="00CF563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hyperlink r:id="rId13" w:tooltip="more information" w:history="1">
                          <w:r w:rsidRPr="00CF563E">
                            <w:rPr>
                              <w:rFonts w:ascii="Arial" w:eastAsia="Times New Roman" w:hAnsi="Arial" w:cs="Arial"/>
                              <w:b/>
                              <w:bCs/>
                              <w:color w:val="3550CA"/>
                              <w:sz w:val="17"/>
                              <w:lang w:eastAsia="ru-RU"/>
                            </w:rPr>
                            <w:t>[?]</w:t>
                          </w:r>
                        </w:hyperlink>
                        <w:proofErr w:type="gramStart"/>
                        <w:r w:rsidRPr="00CF563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2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CF563E" w:rsidRPr="00CF563E" w:rsidRDefault="00CF563E" w:rsidP="00CF56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CF563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7.45</w:t>
                        </w:r>
                      </w:p>
                    </w:tc>
                  </w:tr>
                  <w:tr w:rsidR="00CF563E" w:rsidRPr="00CF563E" w:rsidTr="00CF563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CCCCCC"/>
                        <w:vAlign w:val="center"/>
                        <w:hideMark/>
                      </w:tcPr>
                      <w:p w:rsidR="00CF563E" w:rsidRPr="00CF563E" w:rsidRDefault="00CF563E" w:rsidP="00CF563E">
                        <w:pPr>
                          <w:spacing w:after="0" w:line="15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" name="Рисунок 12" descr="http://images.webofknowledge.com/WOKRS55B6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images.webofknowledge.com/WOKRS55B6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F563E" w:rsidRPr="00CF563E" w:rsidTr="00CF563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CF563E" w:rsidRPr="00CF563E" w:rsidRDefault="00CF563E" w:rsidP="00CF56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CF563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h-index</w:t>
                        </w:r>
                        <w:proofErr w:type="spellEnd"/>
                        <w:r w:rsidRPr="00CF563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hyperlink r:id="rId14" w:tooltip="more information" w:history="1">
                          <w:r w:rsidRPr="00CF563E">
                            <w:rPr>
                              <w:rFonts w:ascii="Arial" w:eastAsia="Times New Roman" w:hAnsi="Arial" w:cs="Arial"/>
                              <w:b/>
                              <w:bCs/>
                              <w:color w:val="3550CA"/>
                              <w:sz w:val="17"/>
                              <w:lang w:eastAsia="ru-RU"/>
                            </w:rPr>
                            <w:t>[?]</w:t>
                          </w:r>
                        </w:hyperlink>
                        <w:proofErr w:type="gramStart"/>
                        <w:r w:rsidRPr="00CF563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2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CF563E" w:rsidRPr="00CF563E" w:rsidRDefault="00CF563E" w:rsidP="00CF56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CF563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13</w:t>
                        </w:r>
                      </w:p>
                    </w:tc>
                  </w:tr>
                  <w:tr w:rsidR="00CF563E" w:rsidRPr="00CF563E" w:rsidTr="00CF563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CCCCCC"/>
                        <w:vAlign w:val="center"/>
                        <w:hideMark/>
                      </w:tcPr>
                      <w:p w:rsidR="00CF563E" w:rsidRPr="00CF563E" w:rsidRDefault="00CF563E" w:rsidP="00CF563E">
                        <w:pPr>
                          <w:spacing w:after="0" w:line="15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" name="Рисунок 13" descr="http://images.webofknowledge.com/WOKRS55B6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images.webofknowledge.com/WOKRS55B6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F563E" w:rsidRPr="00CF563E" w:rsidRDefault="00CF563E" w:rsidP="00CF563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F563E" w:rsidRPr="00CF563E" w:rsidRDefault="00CF563E" w:rsidP="00CF5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F563E" w:rsidRDefault="00CF563E" w:rsidP="00CF563E">
      <w:pPr>
        <w:spacing w:line="240" w:lineRule="auto"/>
        <w:jc w:val="both"/>
        <w:rPr>
          <w:rFonts w:ascii="Arial" w:hAnsi="Arial" w:cs="Arial"/>
          <w:b/>
        </w:rPr>
      </w:pPr>
    </w:p>
    <w:p w:rsidR="00CF563E" w:rsidRDefault="00CF563E" w:rsidP="00CF563E">
      <w:pPr>
        <w:spacing w:line="240" w:lineRule="auto"/>
        <w:jc w:val="both"/>
        <w:rPr>
          <w:rFonts w:ascii="Arial" w:hAnsi="Arial" w:cs="Arial"/>
          <w:b/>
        </w:rPr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7"/>
        <w:gridCol w:w="4142"/>
        <w:gridCol w:w="565"/>
        <w:gridCol w:w="565"/>
        <w:gridCol w:w="565"/>
        <w:gridCol w:w="565"/>
        <w:gridCol w:w="565"/>
        <w:gridCol w:w="594"/>
        <w:gridCol w:w="1050"/>
      </w:tblGrid>
      <w:tr w:rsidR="00CF563E" w:rsidRPr="00CF563E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CF563E" w:rsidRPr="00CF563E" w:rsidRDefault="00CF563E" w:rsidP="00CF5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5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19" name="Рисунок 19" descr="http://images.webofknowledge.com/WOKRS55B6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ages.webofknowledge.com/WOKRS55B6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CF563E" w:rsidRPr="00CF563E" w:rsidRDefault="00CF563E" w:rsidP="00CF5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Use the checkboxes to remove individual items from this Citation Report 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or restrict to items published between </w:t>
            </w:r>
            <w:r w:rsidR="000B10BA" w:rsidRPr="00CF563E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52.5pt;height:18pt" o:ole="">
                  <v:imagedata r:id="rId16" o:title=""/>
                </v:shape>
                <w:control r:id="rId17" w:name="DefaultOcxName" w:shapeid="_x0000_i1052"/>
              </w:object>
            </w:r>
            <w:r w:rsidRPr="00CF563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>and</w:t>
            </w:r>
            <w:r w:rsidRPr="00CF563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  </w:t>
            </w:r>
            <w:r w:rsidR="000B10BA" w:rsidRPr="00CF563E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55" type="#_x0000_t75" style="width:52.5pt;height:18pt" o:ole="">
                  <v:imagedata r:id="rId18" o:title=""/>
                </v:shape>
                <w:control r:id="rId19" w:name="DefaultOcxName1" w:shapeid="_x0000_i1055"/>
              </w:object>
            </w:r>
            <w:r w:rsidR="000B10BA" w:rsidRPr="00CF563E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58" type="#_x0000_t75" style="width:24.75pt;height:12.75pt" o:ole="">
                  <v:imagedata r:id="rId20" o:title=""/>
                </v:shape>
                <w:control r:id="rId21" w:name="DefaultOcxName2" w:shapeid="_x0000_i1058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2008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20" name="Рисунок 20" descr="Previous Set of Years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revious Set of Years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2012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21" name="Рисунок 21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F56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Average</w:t>
            </w:r>
            <w:proofErr w:type="spellEnd"/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Citations</w:t>
            </w:r>
            <w:proofErr w:type="spellEnd"/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per</w:t>
            </w:r>
            <w:proofErr w:type="spellEnd"/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Year</w:t>
            </w:r>
            <w:proofErr w:type="spellEnd"/>
          </w:p>
        </w:tc>
      </w:tr>
      <w:tr w:rsidR="00CF563E" w:rsidRPr="00CF563E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24.48</w:t>
            </w:r>
          </w:p>
        </w:tc>
      </w:tr>
      <w:tr w:rsidR="00CF563E" w:rsidRPr="00CF563E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CF563E" w:rsidRPr="00CF563E" w:rsidRDefault="000B10BA" w:rsidP="00CF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61" type="#_x0000_t75" style="width:20.25pt;height:18pt" o:ole="">
                  <v:imagedata r:id="rId25" o:title=""/>
                </v:shape>
                <w:control r:id="rId26" w:name="DefaultOcxName3" w:shapeid="_x0000_i1061"/>
              </w:object>
            </w:r>
            <w:r w:rsidR="00CF563E"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1. </w:t>
            </w:r>
            <w:r w:rsidR="00CF563E"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CF563E"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27" w:history="1">
              <w:r w:rsidRPr="00CF563E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Resonant electron transfer between quantum dots </w:t>
              </w:r>
            </w:hyperlink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Openov</w:t>
            </w:r>
            <w:proofErr w:type="spellEnd"/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LA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B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60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12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8798-8803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10.1103/PhysRevB.60.8798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15 1999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CF563E" w:rsidRPr="00CF563E" w:rsidRDefault="000B10BA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8" w:tooltip="View all of the articles that cite this one" w:history="1">
              <w:r w:rsidR="00CF563E" w:rsidRPr="00CF563E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62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4.43 </w:t>
            </w:r>
          </w:p>
        </w:tc>
      </w:tr>
      <w:tr w:rsidR="00CF563E" w:rsidRPr="00CF563E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CF563E" w:rsidRPr="00CF563E" w:rsidRDefault="000B10BA" w:rsidP="00CF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064" type="#_x0000_t75" style="width:20.25pt;height:18pt" o:ole="">
                  <v:imagedata r:id="rId25" o:title=""/>
                </v:shape>
                <w:control r:id="rId29" w:name="DefaultOcxName4" w:shapeid="_x0000_i1064"/>
              </w:object>
            </w:r>
            <w:r w:rsidR="00CF563E"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2. </w:t>
            </w:r>
            <w:r w:rsidR="00CF563E"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CF563E"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0" w:history="1">
              <w:r w:rsidRPr="00CF563E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Simulation of the thermal fragmentation of fullerene C-60 </w:t>
              </w:r>
            </w:hyperlink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Openov</w:t>
            </w:r>
            <w:proofErr w:type="spellEnd"/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L. A.; </w:t>
            </w:r>
            <w:proofErr w:type="spellStart"/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Podlivaev</w:t>
            </w:r>
            <w:proofErr w:type="spellEnd"/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A. I.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JETP LETTERS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84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68-72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10.1134/S0021364006140050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JUL 25 2006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CF563E" w:rsidRPr="00CF563E" w:rsidRDefault="000B10BA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1" w:tooltip="View all of the articles that cite this one" w:history="1">
              <w:r w:rsidR="00CF563E" w:rsidRPr="00CF563E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25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3.57 </w:t>
            </w:r>
          </w:p>
        </w:tc>
      </w:tr>
      <w:tr w:rsidR="00CF563E" w:rsidRPr="00CF563E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CF563E" w:rsidRPr="00CF563E" w:rsidRDefault="000B10BA" w:rsidP="00CF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67" type="#_x0000_t75" style="width:20.25pt;height:18pt" o:ole="">
                  <v:imagedata r:id="rId25" o:title=""/>
                </v:shape>
                <w:control r:id="rId32" w:name="DefaultOcxName5" w:shapeid="_x0000_i1067"/>
              </w:object>
            </w:r>
            <w:r w:rsidR="00CF563E"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3. </w:t>
            </w:r>
            <w:r w:rsidR="00CF563E"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CF563E"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3" w:history="1">
              <w:r w:rsidRPr="00CF563E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Electron transfer between semiconductor quantum dots via laser-induced resonance transitions </w:t>
              </w:r>
            </w:hyperlink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Tsukanov</w:t>
            </w:r>
            <w:proofErr w:type="spellEnd"/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AV; </w:t>
            </w:r>
            <w:proofErr w:type="spellStart"/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Openov</w:t>
            </w:r>
            <w:proofErr w:type="spellEnd"/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LA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SEMICONDUCTORS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38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91-98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10.1134/1.1641139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2004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CF563E" w:rsidRPr="00CF563E" w:rsidRDefault="000B10BA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4" w:tooltip="View all of the articles that cite this one" w:history="1">
              <w:r w:rsidR="00CF563E" w:rsidRPr="00CF563E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2.44 </w:t>
            </w:r>
          </w:p>
        </w:tc>
      </w:tr>
      <w:tr w:rsidR="00CF563E" w:rsidRPr="00CF563E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CF563E" w:rsidRPr="00CF563E" w:rsidRDefault="000B10BA" w:rsidP="00CF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0" type="#_x0000_t75" style="width:20.25pt;height:18pt" o:ole="">
                  <v:imagedata r:id="rId25" o:title=""/>
                </v:shape>
                <w:control r:id="rId35" w:name="DefaultOcxName6" w:shapeid="_x0000_i1070"/>
              </w:object>
            </w:r>
            <w:r w:rsidR="00CF563E"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4. </w:t>
            </w:r>
            <w:r w:rsidR="00CF563E"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CF563E"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6" w:history="1">
              <w:r w:rsidRPr="00CF563E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Anomalous thermal stability of </w:t>
              </w:r>
              <w:proofErr w:type="spellStart"/>
              <w:r w:rsidRPr="00CF563E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metastable</w:t>
              </w:r>
              <w:proofErr w:type="spellEnd"/>
              <w:r w:rsidRPr="00CF563E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C-20 fullerene </w:t>
              </w:r>
            </w:hyperlink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Davydov</w:t>
            </w:r>
            <w:proofErr w:type="spellEnd"/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IV; </w:t>
            </w:r>
            <w:proofErr w:type="spellStart"/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Podlivaev</w:t>
            </w:r>
            <w:proofErr w:type="spellEnd"/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AI; </w:t>
            </w:r>
            <w:proofErr w:type="spellStart"/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Openov</w:t>
            </w:r>
            <w:proofErr w:type="spellEnd"/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LA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PHYSICS OF THE SOLID STATE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47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778-784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10.1134/1.1913997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2005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CF563E" w:rsidRPr="00CF563E" w:rsidRDefault="000B10BA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7" w:tooltip="View all of the articles that cite this one" w:history="1">
              <w:r w:rsidR="00CF563E" w:rsidRPr="00CF563E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2.75 </w:t>
            </w:r>
          </w:p>
        </w:tc>
      </w:tr>
      <w:tr w:rsidR="00CF563E" w:rsidRPr="00CF563E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CF563E" w:rsidRPr="00CF563E" w:rsidRDefault="000B10BA" w:rsidP="00CF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3" type="#_x0000_t75" style="width:20.25pt;height:18pt" o:ole="">
                  <v:imagedata r:id="rId25" o:title=""/>
                </v:shape>
                <w:control r:id="rId38" w:name="DefaultOcxName7" w:shapeid="_x0000_i1073"/>
              </w:object>
            </w:r>
            <w:r w:rsidR="00CF563E"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5. </w:t>
            </w:r>
            <w:r w:rsidR="00CF563E"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CF563E"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9" w:history="1">
              <w:r w:rsidRPr="00CF563E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Charge </w:t>
              </w:r>
              <w:proofErr w:type="spellStart"/>
              <w:r w:rsidRPr="00CF563E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qubit</w:t>
              </w:r>
              <w:proofErr w:type="spellEnd"/>
              <w:r w:rsidRPr="00CF563E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rotations in a double-dot nanostructure </w:t>
              </w:r>
            </w:hyperlink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Openov</w:t>
            </w:r>
            <w:proofErr w:type="spellEnd"/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LA; </w:t>
            </w:r>
            <w:proofErr w:type="spellStart"/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Tsukanov</w:t>
            </w:r>
            <w:proofErr w:type="spellEnd"/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AV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JETP LETTERS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80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7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503-506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10.1134/1.1839300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2004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CF563E" w:rsidRPr="00CF563E" w:rsidRDefault="000B10BA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0" w:tooltip="View all of the articles that cite this one" w:history="1">
              <w:r w:rsidR="00CF563E" w:rsidRPr="00CF563E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2.00 </w:t>
            </w:r>
          </w:p>
        </w:tc>
      </w:tr>
      <w:tr w:rsidR="00CF563E" w:rsidRPr="00CF563E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CF563E" w:rsidRPr="00CF563E" w:rsidRDefault="000B10BA" w:rsidP="00CF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6" type="#_x0000_t75" style="width:20.25pt;height:18pt" o:ole="">
                  <v:imagedata r:id="rId25" o:title=""/>
                </v:shape>
                <w:control r:id="rId41" w:name="DefaultOcxName8" w:shapeid="_x0000_i1076"/>
              </w:object>
            </w:r>
            <w:r w:rsidR="00CF563E"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6. </w:t>
            </w:r>
            <w:r w:rsidR="00CF563E"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CF563E"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2" w:history="1">
              <w:r w:rsidRPr="00CF563E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Stone-</w:t>
              </w:r>
              <w:proofErr w:type="spellStart"/>
              <w:r w:rsidRPr="00CF563E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wales</w:t>
              </w:r>
              <w:proofErr w:type="spellEnd"/>
              <w:r w:rsidRPr="00CF563E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transformation paths in fullerene C-60 </w:t>
              </w:r>
            </w:hyperlink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Podlivaev</w:t>
            </w:r>
            <w:proofErr w:type="spellEnd"/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AI; </w:t>
            </w:r>
            <w:proofErr w:type="spellStart"/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Openov</w:t>
            </w:r>
            <w:proofErr w:type="spellEnd"/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LA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JETP LETTERS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81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533-537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10.1134/1.1996764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2005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CF563E" w:rsidRPr="00CF563E" w:rsidRDefault="000B10BA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3" w:tooltip="View all of the articles that cite this one" w:history="1">
              <w:r w:rsidR="00CF563E" w:rsidRPr="00CF563E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2.25 </w:t>
            </w:r>
          </w:p>
        </w:tc>
      </w:tr>
      <w:tr w:rsidR="00CF563E" w:rsidRPr="00CF563E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CF563E" w:rsidRPr="00CF563E" w:rsidRDefault="000B10BA" w:rsidP="00CF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9" type="#_x0000_t75" style="width:20.25pt;height:18pt" o:ole="">
                  <v:imagedata r:id="rId25" o:title=""/>
                </v:shape>
                <w:control r:id="rId44" w:name="DefaultOcxName9" w:shapeid="_x0000_i1079"/>
              </w:object>
            </w:r>
            <w:r w:rsidR="00CF563E"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7. </w:t>
            </w:r>
            <w:r w:rsidR="00CF563E"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CF563E"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5" w:history="1">
              <w:r w:rsidRPr="00CF563E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ELECTRON OR HOLE BINDING-ENERGY IN CU-O CLUSTERS - EXACT DIAGONALIZATION OF THE EMERY HAMILTONIAN </w:t>
              </w:r>
            </w:hyperlink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ELESIN VF; KASHURNIKOV VA; OPENOV LA; et al.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ZHURNAL EKSPERIMENTALNOI I TEORETICHESKOI FIZIKI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99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237-249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JAN 1991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CF563E" w:rsidRPr="00CF563E" w:rsidRDefault="000B10BA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6" w:tooltip="View all of the articles that cite this one" w:history="1">
              <w:r w:rsidR="00CF563E" w:rsidRPr="00CF563E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0.77 </w:t>
            </w:r>
          </w:p>
        </w:tc>
      </w:tr>
      <w:tr w:rsidR="00CF563E" w:rsidRPr="00CF563E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CF563E" w:rsidRPr="00CF563E" w:rsidRDefault="000B10BA" w:rsidP="00CF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2" type="#_x0000_t75" style="width:20.25pt;height:18pt" o:ole="">
                  <v:imagedata r:id="rId25" o:title=""/>
                </v:shape>
                <w:control r:id="rId47" w:name="DefaultOcxName10" w:shapeid="_x0000_i1082"/>
              </w:object>
            </w:r>
            <w:r w:rsidR="00CF563E"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8. </w:t>
            </w:r>
            <w:r w:rsidR="00CF563E"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CF563E"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8" w:history="1">
              <w:r w:rsidRPr="00CF563E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THE EFFECT OF ANDERSON DISORDER ON THE CORRELATION-FUNCTIONS AND BINDING-ENERGY OF EXCESS CARRIERS IN THE CU4O8 CLUSTER </w:t>
              </w:r>
            </w:hyperlink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ELESIN VF; KASHURNIKOV VA; OPENOV LA; et al.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ZHURNAL EKSPERIMENTALNOI I TEORETICHESKOI FIZIKI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101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682-692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FEB 1992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CF563E" w:rsidRPr="00CF563E" w:rsidRDefault="000B10BA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9" w:tooltip="View all of the articles that cite this one" w:history="1">
              <w:r w:rsidR="00CF563E" w:rsidRPr="00CF563E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0.81 </w:t>
            </w:r>
          </w:p>
        </w:tc>
      </w:tr>
      <w:tr w:rsidR="00CF563E" w:rsidRPr="00CF563E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CF563E" w:rsidRPr="00CF563E" w:rsidRDefault="000B10BA" w:rsidP="00CF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085" type="#_x0000_t75" style="width:20.25pt;height:18pt" o:ole="">
                  <v:imagedata r:id="rId25" o:title=""/>
                </v:shape>
                <w:control r:id="rId50" w:name="DefaultOcxName11" w:shapeid="_x0000_i1085"/>
              </w:object>
            </w:r>
            <w:r w:rsidR="00CF563E"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9. </w:t>
            </w:r>
            <w:r w:rsidR="00CF563E"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CF563E"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1" w:history="1">
              <w:r w:rsidRPr="00CF563E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Critical temperature of an anisotropic superconductor containing both nonmagnetic and magnetic impurities </w:t>
              </w:r>
            </w:hyperlink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Openov</w:t>
            </w:r>
            <w:proofErr w:type="spellEnd"/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LA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B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58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14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9468-9478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10.1103/PhysRevB.58.9468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OCT 1 1998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CF563E" w:rsidRPr="00CF563E" w:rsidRDefault="000B10BA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2" w:tooltip="View all of the articles that cite this one" w:history="1">
              <w:r w:rsidR="00CF563E" w:rsidRPr="00CF563E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1.07 </w:t>
            </w:r>
          </w:p>
        </w:tc>
      </w:tr>
      <w:tr w:rsidR="00CF563E" w:rsidRPr="00CF563E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CF563E" w:rsidRPr="00CF563E" w:rsidRDefault="000B10BA" w:rsidP="00CF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8" type="#_x0000_t75" style="width:20.25pt;height:18pt" o:ole="">
                  <v:imagedata r:id="rId25" o:title=""/>
                </v:shape>
                <w:control r:id="rId53" w:name="DefaultOcxName12" w:shapeid="_x0000_i1088"/>
              </w:object>
            </w:r>
            <w:r w:rsidR="00CF563E"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10. </w:t>
            </w:r>
            <w:r w:rsidR="00CF563E"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CF563E"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4" w:history="1">
              <w:r w:rsidRPr="00CF563E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Single-electron computing without dissipation </w:t>
              </w:r>
            </w:hyperlink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Bychkov</w:t>
            </w:r>
            <w:proofErr w:type="spellEnd"/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AM; </w:t>
            </w:r>
            <w:proofErr w:type="spellStart"/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Openov</w:t>
            </w:r>
            <w:proofErr w:type="spellEnd"/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LA; </w:t>
            </w:r>
            <w:proofErr w:type="spellStart"/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Semenihin</w:t>
            </w:r>
            <w:proofErr w:type="spellEnd"/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IA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JETP LETTERS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66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298-303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10.1134/1.567471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CF563E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AUG 25 1997</w:t>
            </w: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CF563E" w:rsidRPr="00CF563E" w:rsidRDefault="000B10BA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5" w:tooltip="View all of the articles that cite this one" w:history="1">
              <w:r w:rsidR="00CF563E" w:rsidRPr="00CF563E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CF563E" w:rsidRPr="00CF563E" w:rsidRDefault="00CF563E" w:rsidP="00CF5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F563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0.88 </w:t>
            </w:r>
          </w:p>
        </w:tc>
      </w:tr>
    </w:tbl>
    <w:p w:rsidR="00CF563E" w:rsidRPr="00CF563E" w:rsidRDefault="00CF563E" w:rsidP="00CF563E">
      <w:pPr>
        <w:spacing w:line="240" w:lineRule="auto"/>
        <w:jc w:val="both"/>
        <w:rPr>
          <w:rFonts w:ascii="Arial" w:hAnsi="Arial" w:cs="Arial"/>
          <w:b/>
        </w:rPr>
      </w:pPr>
    </w:p>
    <w:sectPr w:rsidR="00CF563E" w:rsidRPr="00CF563E" w:rsidSect="0028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63E"/>
    <w:rsid w:val="000B10BA"/>
    <w:rsid w:val="00283E19"/>
    <w:rsid w:val="00403945"/>
    <w:rsid w:val="004F3B1B"/>
    <w:rsid w:val="005216A5"/>
    <w:rsid w:val="006F1DDE"/>
    <w:rsid w:val="00A26442"/>
    <w:rsid w:val="00B7663B"/>
    <w:rsid w:val="00C47ECD"/>
    <w:rsid w:val="00CF563E"/>
    <w:rsid w:val="00F5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4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CF563E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563E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CF563E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CF563E"/>
  </w:style>
  <w:style w:type="character" w:customStyle="1" w:styleId="databold1">
    <w:name w:val="data_bold1"/>
    <w:basedOn w:val="a0"/>
    <w:rsid w:val="00CF56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7701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5099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9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718433361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428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651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image" Target="media/image6.wmf"/><Relationship Id="rId26" Type="http://schemas.openxmlformats.org/officeDocument/2006/relationships/control" Target="activeX/activeX4.xml"/><Relationship Id="rId39" Type="http://schemas.openxmlformats.org/officeDocument/2006/relationships/hyperlink" Target="http://apps.webofknowledge.com/full_record.do?product=UA&amp;search_mode=CitationReport&amp;qid=8&amp;SID=N2EB@ElEBL7I9K92GB8&amp;page=1&amp;doc=5" TargetMode="External"/><Relationship Id="rId21" Type="http://schemas.openxmlformats.org/officeDocument/2006/relationships/control" Target="activeX/activeX3.xml"/><Relationship Id="rId34" Type="http://schemas.openxmlformats.org/officeDocument/2006/relationships/hyperlink" Target="http://apps.webofknowledge.com/CitingArticles.do?product=UA&amp;SID=N2EB@ElEBL7I9K92GB8&amp;search_mode=CitingArticles&amp;parentProduct=UA&amp;parentQid=8&amp;parentDoc=3&amp;REFID=44477603&amp;betterCount=22" TargetMode="External"/><Relationship Id="rId42" Type="http://schemas.openxmlformats.org/officeDocument/2006/relationships/hyperlink" Target="http://apps.webofknowledge.com/full_record.do?product=UA&amp;search_mode=CitationReport&amp;qid=8&amp;SID=N2EB@ElEBL7I9K92GB8&amp;page=1&amp;doc=6" TargetMode="External"/><Relationship Id="rId47" Type="http://schemas.openxmlformats.org/officeDocument/2006/relationships/control" Target="activeX/activeX11.xml"/><Relationship Id="rId50" Type="http://schemas.openxmlformats.org/officeDocument/2006/relationships/control" Target="activeX/activeX12.xml"/><Relationship Id="rId55" Type="http://schemas.openxmlformats.org/officeDocument/2006/relationships/hyperlink" Target="http://apps.webofknowledge.com/CitingArticles.do?product=UA&amp;SID=N2EB@ElEBL7I9K92GB8&amp;search_mode=CitingArticles&amp;parentProduct=UA&amp;parentQid=8&amp;parentDoc=10&amp;REFID=44477618&amp;betterCount=14" TargetMode="Externa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control" Target="activeX/activeX1.xml"/><Relationship Id="rId25" Type="http://schemas.openxmlformats.org/officeDocument/2006/relationships/image" Target="media/image10.wmf"/><Relationship Id="rId33" Type="http://schemas.openxmlformats.org/officeDocument/2006/relationships/hyperlink" Target="http://apps.webofknowledge.com/full_record.do?product=UA&amp;search_mode=CitationReport&amp;qid=8&amp;SID=N2EB@ElEBL7I9K92GB8&amp;page=1&amp;doc=3" TargetMode="External"/><Relationship Id="rId38" Type="http://schemas.openxmlformats.org/officeDocument/2006/relationships/control" Target="activeX/activeX8.xml"/><Relationship Id="rId46" Type="http://schemas.openxmlformats.org/officeDocument/2006/relationships/hyperlink" Target="http://apps.webofknowledge.com/CitingArticles.do?product=UA&amp;SID=N2EB@ElEBL7I9K92GB8&amp;search_mode=CitingArticles&amp;parentProduct=UA&amp;parentQid=8&amp;parentDoc=7&amp;REFID=100900264&amp;betterCount=1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5.xml"/><Relationship Id="rId41" Type="http://schemas.openxmlformats.org/officeDocument/2006/relationships/control" Target="activeX/activeX9.xml"/><Relationship Id="rId54" Type="http://schemas.openxmlformats.org/officeDocument/2006/relationships/hyperlink" Target="http://apps.webofknowledge.com/full_record.do?product=UA&amp;search_mode=CitationReport&amp;qid=8&amp;SID=N2EB@ElEBL7I9K92GB8&amp;page=1&amp;doc=10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9.gif"/><Relationship Id="rId32" Type="http://schemas.openxmlformats.org/officeDocument/2006/relationships/control" Target="activeX/activeX6.xml"/><Relationship Id="rId37" Type="http://schemas.openxmlformats.org/officeDocument/2006/relationships/hyperlink" Target="http://apps.webofknowledge.com/CitingArticles.do?product=UA&amp;SID=N2EB@ElEBL7I9K92GB8&amp;search_mode=CitingArticles&amp;parentProduct=UA&amp;parentQid=8&amp;parentDoc=4&amp;REFID=55772680&amp;betterCount=22" TargetMode="External"/><Relationship Id="rId40" Type="http://schemas.openxmlformats.org/officeDocument/2006/relationships/hyperlink" Target="http://apps.webofknowledge.com/CitingArticles.do?product=UA&amp;SID=N2EB@ElEBL7I9K92GB8&amp;search_mode=CitingArticles&amp;parentProduct=UA&amp;parentQid=8&amp;parentDoc=5&amp;REFID=52750602&amp;betterCount=18" TargetMode="External"/><Relationship Id="rId45" Type="http://schemas.openxmlformats.org/officeDocument/2006/relationships/hyperlink" Target="http://apps.webofknowledge.com/full_record.do?product=UA&amp;search_mode=CitationReport&amp;qid=8&amp;SID=N2EB@ElEBL7I9K92GB8&amp;page=1&amp;doc=7" TargetMode="External"/><Relationship Id="rId53" Type="http://schemas.openxmlformats.org/officeDocument/2006/relationships/control" Target="activeX/activeX13.xml"/><Relationship Id="rId5" Type="http://schemas.openxmlformats.org/officeDocument/2006/relationships/image" Target="media/image2.jpeg"/><Relationship Id="rId15" Type="http://schemas.openxmlformats.org/officeDocument/2006/relationships/image" Target="media/image4.gif"/><Relationship Id="rId23" Type="http://schemas.openxmlformats.org/officeDocument/2006/relationships/image" Target="media/image8.gif"/><Relationship Id="rId28" Type="http://schemas.openxmlformats.org/officeDocument/2006/relationships/hyperlink" Target="http://apps.webofknowledge.com/CitingArticles.do?product=UA&amp;SID=N2EB@ElEBL7I9K92GB8&amp;search_mode=CitingArticles&amp;parentProduct=UA&amp;parentQid=8&amp;parentDoc=1&amp;REFID=1353882&amp;betterCount=62" TargetMode="External"/><Relationship Id="rId36" Type="http://schemas.openxmlformats.org/officeDocument/2006/relationships/hyperlink" Target="http://apps.webofknowledge.com/full_record.do?product=UA&amp;search_mode=CitationReport&amp;qid=8&amp;SID=N2EB@ElEBL7I9K92GB8&amp;page=1&amp;doc=4" TargetMode="External"/><Relationship Id="rId49" Type="http://schemas.openxmlformats.org/officeDocument/2006/relationships/hyperlink" Target="http://apps.webofknowledge.com/CitingArticles.do?product=UA&amp;SID=N2EB@ElEBL7I9K92GB8&amp;search_mode=CitingArticles&amp;parentProduct=UA&amp;parentQid=8&amp;parentDoc=8&amp;REFID=106831352&amp;betterCount=17" TargetMode="External"/><Relationship Id="rId57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19" Type="http://schemas.openxmlformats.org/officeDocument/2006/relationships/control" Target="activeX/activeX2.xml"/><Relationship Id="rId31" Type="http://schemas.openxmlformats.org/officeDocument/2006/relationships/hyperlink" Target="http://apps.webofknowledge.com/CitingArticles.do?product=UA&amp;SID=N2EB@ElEBL7I9K92GB8&amp;search_mode=CitingArticles&amp;parentProduct=UA&amp;parentQid=8&amp;parentDoc=2&amp;REFID=69441453&amp;betterCount=25" TargetMode="External"/><Relationship Id="rId44" Type="http://schemas.openxmlformats.org/officeDocument/2006/relationships/control" Target="activeX/activeX10.xml"/><Relationship Id="rId52" Type="http://schemas.openxmlformats.org/officeDocument/2006/relationships/hyperlink" Target="http://apps.webofknowledge.com/CitingArticles.do?product=UA&amp;SID=N2EB@ElEBL7I9K92GB8&amp;search_mode=CitingArticles&amp;parentProduct=UA&amp;parentQid=8&amp;parentDoc=9&amp;REFID=4267000&amp;betterCount=16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http://apps.webofknowledge.com/summary.do?product=UA&amp;search_mode=CitationReport&amp;qid=8&amp;SID=N2EB@ElEBL7I9K92GB8&amp;page=1&amp;crNavigationAction=Previous&amp;endYear=62" TargetMode="External"/><Relationship Id="rId27" Type="http://schemas.openxmlformats.org/officeDocument/2006/relationships/hyperlink" Target="http://apps.webofknowledge.com/full_record.do?product=UA&amp;search_mode=CitationReport&amp;qid=8&amp;SID=N2EB@ElEBL7I9K92GB8&amp;page=1&amp;doc=1" TargetMode="External"/><Relationship Id="rId30" Type="http://schemas.openxmlformats.org/officeDocument/2006/relationships/hyperlink" Target="http://apps.webofknowledge.com/full_record.do?product=UA&amp;search_mode=CitationReport&amp;qid=8&amp;SID=N2EB@ElEBL7I9K92GB8&amp;page=1&amp;doc=2" TargetMode="External"/><Relationship Id="rId35" Type="http://schemas.openxmlformats.org/officeDocument/2006/relationships/control" Target="activeX/activeX7.xml"/><Relationship Id="rId43" Type="http://schemas.openxmlformats.org/officeDocument/2006/relationships/hyperlink" Target="http://apps.webofknowledge.com/CitingArticles.do?product=UA&amp;SID=N2EB@ElEBL7I9K92GB8&amp;search_mode=CitingArticles&amp;parentProduct=UA&amp;parentQid=8&amp;parentDoc=6&amp;REFID=57771087&amp;betterCount=18" TargetMode="External"/><Relationship Id="rId48" Type="http://schemas.openxmlformats.org/officeDocument/2006/relationships/hyperlink" Target="http://apps.webofknowledge.com/full_record.do?product=UA&amp;search_mode=CitationReport&amp;qid=8&amp;SID=N2EB@ElEBL7I9K92GB8&amp;page=1&amp;doc=8" TargetMode="External"/><Relationship Id="rId56" Type="http://schemas.openxmlformats.org/officeDocument/2006/relationships/fontTable" Target="fontTable.xml"/><Relationship Id="rId8" Type="http://schemas.openxmlformats.org/officeDocument/2006/relationships/hyperlink" Target="javascript:;" TargetMode="External"/><Relationship Id="rId51" Type="http://schemas.openxmlformats.org/officeDocument/2006/relationships/hyperlink" Target="http://apps.webofknowledge.com/full_record.do?product=UA&amp;search_mode=CitationReport&amp;qid=8&amp;SID=N2EB@ElEBL7I9K92GB8&amp;page=1&amp;doc=9" TargetMode="Externa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1229</Words>
  <Characters>7011</Characters>
  <Application>Microsoft Office Word</Application>
  <DocSecurity>0</DocSecurity>
  <Lines>58</Lines>
  <Paragraphs>16</Paragraphs>
  <ScaleCrop>false</ScaleCrop>
  <Company>MEPHI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Nbo-1</dc:creator>
  <cp:keywords/>
  <dc:description/>
  <cp:lastModifiedBy>Nbo-1</cp:lastModifiedBy>
  <cp:revision>2</cp:revision>
  <cp:lastPrinted>2012-01-27T11:30:00Z</cp:lastPrinted>
  <dcterms:created xsi:type="dcterms:W3CDTF">2012-01-27T11:26:00Z</dcterms:created>
  <dcterms:modified xsi:type="dcterms:W3CDTF">2012-04-10T08:33:00Z</dcterms:modified>
</cp:coreProperties>
</file>