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52" w:rsidRDefault="00A34C3B" w:rsidP="00A34C3B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Мур</w:t>
      </w:r>
      <w:proofErr w:type="spellEnd"/>
      <w:r>
        <w:rPr>
          <w:rFonts w:ascii="Arial" w:hAnsi="Arial" w:cs="Arial"/>
          <w:b/>
        </w:rPr>
        <w:t xml:space="preserve">  Вадим Давыдович,  </w:t>
      </w:r>
    </w:p>
    <w:p w:rsidR="00A34C3B" w:rsidRDefault="00A34C3B" w:rsidP="00A34C3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A34C3B" w:rsidRPr="00A34C3B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5273"/>
              <w:gridCol w:w="67"/>
            </w:tblGrid>
            <w:tr w:rsidR="00A34C3B" w:rsidRPr="00A34C3B" w:rsidTr="00A34C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34C3B" w:rsidRPr="00A34C3B" w:rsidRDefault="00A34C3B" w:rsidP="00A34C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C3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A34C3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C3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A34C3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34C3B" w:rsidRPr="00A34C3B" w:rsidRDefault="00554652" w:rsidP="00A34C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55465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A34C3B" w:rsidRPr="00A34C3B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Author=(MUR V OR MUR V D OR MUR VD OR MOOR V) </w:t>
                  </w:r>
                </w:p>
                <w:p w:rsidR="00A34C3B" w:rsidRPr="00A34C3B" w:rsidRDefault="00554652" w:rsidP="00554652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 </w:t>
                  </w:r>
                  <w:proofErr w:type="spellStart"/>
                  <w:r w:rsidR="00A34C3B" w:rsidRPr="00A34C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="00A34C3B" w:rsidRPr="00A34C3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4C3B" w:rsidRPr="00A34C3B" w:rsidRDefault="00A34C3B" w:rsidP="00A34C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34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C3B" w:rsidRPr="00A34C3B" w:rsidRDefault="00A34C3B" w:rsidP="00A34C3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23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4560"/>
        <w:gridCol w:w="5215"/>
      </w:tblGrid>
      <w:tr w:rsidR="00A34C3B" w:rsidRPr="00554652" w:rsidTr="00554652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34C3B" w:rsidRDefault="00A34C3B" w:rsidP="00554652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  <w:p w:rsidR="00554652" w:rsidRPr="00554652" w:rsidRDefault="00554652" w:rsidP="00554652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</w:p>
        </w:tc>
      </w:tr>
      <w:tr w:rsidR="00A34C3B" w:rsidRPr="00554652" w:rsidTr="0055465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5" name="Рисунок 15" descr="http://charts.webofknowledge.com/ChartServer/draw?SessionID=N2EB@ElEBL7I9K92GB8&amp;Product=UA&amp;GraphID=PI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harts.webofknowledge.com/ChartServer/draw?SessionID=N2EB@ElEBL7I9K92GB8&amp;Product=UA&amp;GraphID=PI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A34C3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6" name="Рисунок 16" descr="http://charts.webofknowledge.com/ChartServer/draw?SessionID=N2EB@ElEBL7I9K92GB8&amp;Product=UA&amp;GraphID=TC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harts.webofknowledge.com/ChartServer/draw?SessionID=N2EB@ElEBL7I9K92GB8&amp;Product=UA&amp;GraphID=TC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A34C3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A34C3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A34C3B" w:rsidRPr="00A34C3B" w:rsidRDefault="00A34C3B" w:rsidP="00A34C3B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</w:t>
            </w:r>
          </w:p>
        </w:tc>
      </w:tr>
      <w:tr w:rsidR="00A34C3B" w:rsidRPr="00A34C3B" w:rsidTr="00A34C3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1212</w:t>
            </w:r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871 </w:t>
            </w:r>
          </w:p>
        </w:tc>
      </w:tr>
      <w:tr w:rsidR="00A34C3B" w:rsidRPr="00A34C3B" w:rsidTr="00A34C3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5B4772"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5B4772"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A34C3B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5B4772"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685</w:t>
              </w:r>
            </w:hyperlink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577</w:t>
              </w:r>
            </w:hyperlink>
          </w:p>
        </w:tc>
      </w:tr>
      <w:tr w:rsidR="00A34C3B" w:rsidRPr="00A34C3B" w:rsidTr="00A34C3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7.35</w:t>
            </w:r>
          </w:p>
        </w:tc>
      </w:tr>
      <w:tr w:rsidR="00A34C3B" w:rsidRPr="00A34C3B" w:rsidTr="00A34C3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34C3B" w:rsidRPr="00A34C3B" w:rsidRDefault="00A34C3B" w:rsidP="00A34C3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3B" w:rsidRPr="00A34C3B" w:rsidTr="00A34C3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A34C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</w:tr>
    </w:tbl>
    <w:p w:rsidR="00A34C3B" w:rsidRDefault="00A34C3B" w:rsidP="00A34C3B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53"/>
        <w:gridCol w:w="565"/>
        <w:gridCol w:w="565"/>
        <w:gridCol w:w="565"/>
        <w:gridCol w:w="565"/>
        <w:gridCol w:w="565"/>
        <w:gridCol w:w="594"/>
        <w:gridCol w:w="1039"/>
      </w:tblGrid>
      <w:tr w:rsidR="00A34C3B" w:rsidRPr="00A34C3B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C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7" name="Рисунок 2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5B4772" w:rsidRPr="00A34C3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A34C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A34C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5B4772" w:rsidRPr="00A34C3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5B4772" w:rsidRPr="00A34C3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8" name="Рисунок 2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9" name="Рисунок 2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A34C3B" w:rsidRPr="00A34C3B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28.19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e(+)e(-)-pair production by a focused laser pulse in vacuum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NB;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SS; Mur VD;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10.1016/j.physleta.2004.07.013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2004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7.11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31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STRONG-FIELD STARK-EFFECT - PERTURBATION-THEORY AND 1/N-EXPANSION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MUR VD; SERGEEV AV;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149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418-424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10.1016/0375-9601(90)90209-7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15 1990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2.13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1/N-EXPANSION FOR THE STARK-EFFECT IN STRONG FIELD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MUR VD; SHCHEBLYKIN AV;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124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77-80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10.1016/0375-9601(87)90376-8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14 1987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1.85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Pain, mast cells, and nerves in peritoneal, ovarian, and deep infiltrating endometriosis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Anaf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Vincent;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Chapron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Charles; El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Nakadi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Issam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FERTILITY AND STERILITY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1336-1343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10.1016/j.fertnstert.2006.03.057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6.57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STRONG-FIELD STARK-EFFECT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VAINBERG VM; MUR VD; POPOV VS;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JETP LETTERS  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44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9-13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JUL 10 1986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1.48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Successful treatment of septic shock due to pan-resistant </w:t>
              </w:r>
              <w:proofErr w:type="spellStart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Acinetobacter</w:t>
              </w:r>
              <w:proofErr w:type="spellEnd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  <w:proofErr w:type="spellStart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baumannii</w:t>
              </w:r>
              <w:proofErr w:type="spellEnd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using combined antimicrobial therapy including </w:t>
              </w:r>
              <w:proofErr w:type="spellStart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tigecycline</w:t>
              </w:r>
              <w:proofErr w:type="spellEnd"/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Taccone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FS; Rodriguez-Villalobos H; De Backer D;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JOURNAL OF CLINICAL MICROBIOLOGY &amp; INFECTIOUS DISEASES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257-260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10.1007/s10096-006-0123-1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5.71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1/N-EXPANSION AND SCALING FOR THE STARK-EFFECT IN RYDBERG ATOMS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MUR VD; SERGEEV AV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149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425-430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10.1016/0375-9601(90)90210-F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15 1990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1.48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PROPERTIES OF AMPLITUDES NOT SATISFYING POMERANCHUK THEOREM CONDITIONS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GRIBOV VN; KOBSAREV IY; MUR VD;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B 32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129-&amp;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10.1016/0370-2693(70)90604-0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0.67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1/N-EXPANSION IN QUANTUM-MECHANICS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MUR VD; POPOV VS; SERGEYEV AV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97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32-46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1990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1.13 </w:t>
            </w:r>
          </w:p>
        </w:tc>
      </w:tr>
      <w:tr w:rsidR="00A34C3B" w:rsidRPr="00A34C3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34C3B" w:rsidRPr="00A34C3B" w:rsidRDefault="005B4772" w:rsidP="00A3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34C3B"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A34C3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Electron-positron pair production by electromagnetic pulses </w:t>
              </w:r>
            </w:hyperlink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Bulanov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SS; </w:t>
            </w:r>
            <w:proofErr w:type="spellStart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</w:t>
            </w:r>
            <w:proofErr w:type="spellEnd"/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NB; Mur VD; et al.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9-23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10.1134/S106377610601002X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34C3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2006</w:t>
            </w: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34C3B" w:rsidRPr="00A34C3B" w:rsidRDefault="005B4772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A34C3B" w:rsidRPr="00A34C3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34C3B" w:rsidRPr="00A34C3B" w:rsidRDefault="00A34C3B" w:rsidP="00A34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34C3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3.43 </w:t>
            </w:r>
          </w:p>
        </w:tc>
      </w:tr>
    </w:tbl>
    <w:p w:rsidR="00A34C3B" w:rsidRPr="00A34C3B" w:rsidRDefault="00A34C3B" w:rsidP="00A34C3B">
      <w:pPr>
        <w:spacing w:after="120" w:line="240" w:lineRule="auto"/>
        <w:jc w:val="both"/>
        <w:rPr>
          <w:rFonts w:ascii="Arial" w:hAnsi="Arial" w:cs="Arial"/>
          <w:b/>
        </w:rPr>
      </w:pPr>
    </w:p>
    <w:sectPr w:rsidR="00A34C3B" w:rsidRPr="00A34C3B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3B"/>
    <w:rsid w:val="00283E19"/>
    <w:rsid w:val="00403945"/>
    <w:rsid w:val="004F3B1B"/>
    <w:rsid w:val="00554652"/>
    <w:rsid w:val="005B4772"/>
    <w:rsid w:val="006F1DDE"/>
    <w:rsid w:val="00A34C3B"/>
    <w:rsid w:val="00B7663B"/>
    <w:rsid w:val="00C47ECD"/>
    <w:rsid w:val="00E91288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A34C3B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4C3B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A34C3B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A34C3B"/>
  </w:style>
  <w:style w:type="character" w:customStyle="1" w:styleId="databold1">
    <w:name w:val="data_bold1"/>
    <w:basedOn w:val="a0"/>
    <w:rsid w:val="00A34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9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2272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78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5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6&amp;SID=N2EB@ElEBL7I9K92GB8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2EB@ElEBL7I9K92GB8&amp;search_mode=CitingArticles&amp;parentProduct=UA&amp;parentQid=6&amp;parentDoc=7&amp;REFID=13250364&amp;betterCount=34" TargetMode="External"/><Relationship Id="rId50" Type="http://schemas.openxmlformats.org/officeDocument/2006/relationships/hyperlink" Target="http://apps.webofknowledge.com/CitingArticles.do?product=UA&amp;SID=N2EB@ElEBL7I9K92GB8&amp;search_mode=CitingArticles&amp;parentProduct=UA&amp;parentQid=6&amp;parentDoc=8&amp;REFID=23824227&amp;betterCount=29" TargetMode="External"/><Relationship Id="rId55" Type="http://schemas.openxmlformats.org/officeDocument/2006/relationships/hyperlink" Target="http://apps.webofknowledge.com/full_record.do?product=UA&amp;search_mode=CitationReport&amp;qid=6&amp;SID=N2EB@ElEBL7I9K92GB8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2EB@ElEBL7I9K92GB8&amp;search_mode=CitingArticles&amp;parentProduct=UA&amp;parentQid=6&amp;parentDoc=4&amp;REFID=69763594&amp;betterCount=46" TargetMode="External"/><Relationship Id="rId46" Type="http://schemas.openxmlformats.org/officeDocument/2006/relationships/hyperlink" Target="http://apps.webofknowledge.com/full_record.do?product=UA&amp;search_mode=CitationReport&amp;qid=6&amp;SID=N2EB@ElEBL7I9K92GB8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2EB@ElEBL7I9K92GB8&amp;search_mode=CitingArticles&amp;parentProduct=UA&amp;parentQid=6&amp;parentDoc=1&amp;REFID=48654933&amp;betterCount=64" TargetMode="External"/><Relationship Id="rId41" Type="http://schemas.openxmlformats.org/officeDocument/2006/relationships/hyperlink" Target="http://apps.webofknowledge.com/CitingArticles.do?product=UA&amp;SID=N2EB@ElEBL7I9K92GB8&amp;search_mode=CitingArticles&amp;parentProduct=UA&amp;parentQid=6&amp;parentDoc=5&amp;REFID=12184765&amp;betterCount=40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2EB@ElEBL7I9K92GB8&amp;search_mode=CitingArticles&amp;parentProduct=UA&amp;parentQid=6&amp;parentDoc=2&amp;REFID=13222846&amp;betterCount=49" TargetMode="External"/><Relationship Id="rId37" Type="http://schemas.openxmlformats.org/officeDocument/2006/relationships/hyperlink" Target="http://apps.webofknowledge.com/full_record.do?product=UA&amp;search_mode=CitationReport&amp;qid=6&amp;SID=N2EB@ElEBL7I9K92GB8&amp;page=1&amp;doc=4" TargetMode="External"/><Relationship Id="rId40" Type="http://schemas.openxmlformats.org/officeDocument/2006/relationships/hyperlink" Target="http://apps.webofknowledge.com/full_record.do?product=UA&amp;search_mode=CitationReport&amp;qid=6&amp;SID=N2EB@ElEBL7I9K92GB8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2EB@ElEBL7I9K92GB8&amp;search_mode=CitingArticles&amp;parentProduct=UA&amp;parentQid=6&amp;parentDoc=9&amp;REFID=13250323&amp;betterCount=2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6&amp;SID=N2EB@ElEBL7I9K92GB8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6&amp;SID=N2EB@ElEBL7I9K92GB8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6&amp;SID=N2EB@ElEBL7I9K92GB8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6&amp;SID=N2EB@ElEBL7I9K92GB8&amp;page=1&amp;doc=2" TargetMode="External"/><Relationship Id="rId44" Type="http://schemas.openxmlformats.org/officeDocument/2006/relationships/hyperlink" Target="http://apps.webofknowledge.com/CitingArticles.do?product=UA&amp;SID=N2EB@ElEBL7I9K92GB8&amp;search_mode=CitingArticles&amp;parentProduct=UA&amp;parentQid=6&amp;parentDoc=6&amp;REFID=66935142&amp;betterCount=40" TargetMode="External"/><Relationship Id="rId52" Type="http://schemas.openxmlformats.org/officeDocument/2006/relationships/hyperlink" Target="http://apps.webofknowledge.com/full_record.do?product=UA&amp;search_mode=CitationReport&amp;qid=6&amp;SID=N2EB@ElEBL7I9K92GB8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2EB@ElEBL7I9K92GB8&amp;search_mode=CitingArticles&amp;parentProduct=UA&amp;parentQid=6&amp;parentDoc=3&amp;REFID=9738111&amp;betterCount=48" TargetMode="External"/><Relationship Id="rId43" Type="http://schemas.openxmlformats.org/officeDocument/2006/relationships/hyperlink" Target="http://apps.webofknowledge.com/full_record.do?product=UA&amp;search_mode=CitationReport&amp;qid=6&amp;SID=N2EB@ElEBL7I9K92GB8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2EB@ElEBL7I9K92GB8&amp;search_mode=CitingArticles&amp;parentProduct=UA&amp;parentQid=6&amp;parentDoc=10&amp;REFID=66245542&amp;betterCount=24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7272</Characters>
  <Application>Microsoft Office Word</Application>
  <DocSecurity>0</DocSecurity>
  <Lines>60</Lines>
  <Paragraphs>17</Paragraphs>
  <ScaleCrop>false</ScaleCrop>
  <Company>MEPHI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2012-01-27T11:14:00Z</cp:lastPrinted>
  <dcterms:created xsi:type="dcterms:W3CDTF">2012-01-27T11:10:00Z</dcterms:created>
  <dcterms:modified xsi:type="dcterms:W3CDTF">2012-04-10T08:46:00Z</dcterms:modified>
</cp:coreProperties>
</file>