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3"/>
        <w:gridCol w:w="225"/>
      </w:tblGrid>
      <w:tr w:rsidR="00E0759F" w:rsidRPr="00D504B8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135AB" w:rsidRDefault="005135AB" w:rsidP="005135A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D504B8">
              <w:rPr>
                <w:rFonts w:ascii="Arial" w:hAnsi="Arial" w:cs="Arial"/>
                <w:b/>
                <w:szCs w:val="28"/>
              </w:rPr>
              <w:t>Данные по ц</w:t>
            </w:r>
            <w:r w:rsidR="006A1A85">
              <w:rPr>
                <w:rFonts w:ascii="Arial" w:hAnsi="Arial" w:cs="Arial"/>
                <w:b/>
                <w:szCs w:val="28"/>
              </w:rPr>
              <w:t>итированию профессора кафедры 32</w:t>
            </w:r>
          </w:p>
          <w:p w:rsidR="006A1A85" w:rsidRPr="00D504B8" w:rsidRDefault="006A1A85" w:rsidP="005135A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Воскресенского Дмитрия Николаевича</w:t>
            </w:r>
          </w:p>
          <w:p w:rsidR="00E0759F" w:rsidRPr="006A1A85" w:rsidRDefault="00E0759F" w:rsidP="006A1A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2" name="Рисунок 1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59F" w:rsidRPr="00D504B8" w:rsidRDefault="00E0759F" w:rsidP="00E0759F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"/>
        <w:gridCol w:w="10409"/>
      </w:tblGrid>
      <w:tr w:rsidR="00E0759F" w:rsidRPr="00F05903" w:rsidTr="0078695C">
        <w:trPr>
          <w:trHeight w:val="15"/>
          <w:tblCellSpacing w:w="0" w:type="dxa"/>
        </w:trPr>
        <w:tc>
          <w:tcPr>
            <w:tcW w:w="29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3" name="Рисунок 11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A1A85" w:rsidRPr="00D504B8" w:rsidRDefault="007938AE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8A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34"/>
              <w:gridCol w:w="225"/>
            </w:tblGrid>
            <w:tr w:rsidR="006A1A85" w:rsidRPr="006A1A85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1"/>
                    <w:gridCol w:w="5183"/>
                    <w:gridCol w:w="56"/>
                  </w:tblGrid>
                  <w:tr w:rsidR="006A1A85" w:rsidRPr="006A1A85" w:rsidTr="006A1A85">
                    <w:trPr>
                      <w:tblCellSpacing w:w="0" w:type="dxa"/>
                    </w:trPr>
                    <w:tc>
                      <w:tcPr>
                        <w:tcW w:w="1631" w:type="dxa"/>
                        <w:hideMark/>
                      </w:tcPr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Citation</w:t>
                        </w:r>
                        <w:proofErr w:type="spellEnd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Report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83" w:type="dxa"/>
                        <w:hideMark/>
                      </w:tcPr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Author=(VOSKRESENSKY D OR VOSKRESENSKY DN) </w:t>
                        </w:r>
                      </w:p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Timespan=1950-2010.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A1A85" w:rsidRPr="006A1A85" w:rsidRDefault="006A1A85" w:rsidP="006A1A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A1A85" w:rsidRPr="006A1A85" w:rsidRDefault="006A1A85" w:rsidP="006A1A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1A85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86" name="Рисунок 86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A85" w:rsidRPr="006A1A85" w:rsidRDefault="006A1A85" w:rsidP="006A1A85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"/>
              <w:gridCol w:w="9630"/>
            </w:tblGrid>
            <w:tr w:rsidR="006A1A85" w:rsidRPr="00F05903">
              <w:trPr>
                <w:trHeight w:val="1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6A1A85" w:rsidRPr="006A1A85" w:rsidRDefault="006A1A85" w:rsidP="006A1A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1A85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87" name="Рисунок 87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6A1A85" w:rsidRPr="006A1A85" w:rsidRDefault="006A1A85" w:rsidP="006A1A8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A1A8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This report reflects citations to source items indexed within All Databases.</w:t>
                  </w:r>
                </w:p>
                <w:tbl>
                  <w:tblPr>
                    <w:tblW w:w="2586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4395"/>
                    <w:gridCol w:w="4404"/>
                  </w:tblGrid>
                  <w:tr w:rsidR="006A1A85" w:rsidRPr="00F05903" w:rsidTr="006A1A85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81" w:type="pct"/>
                        <w:hideMark/>
                      </w:tcPr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Published Items in Each Year</w:t>
                        </w:r>
                      </w:p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A1A85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857500" cy="2381250"/>
                              <wp:effectExtent l="19050" t="0" r="0" b="0"/>
                              <wp:docPr id="1" name="Рисунок 88" descr="http://charts.webofknowledge.com/ChartServer/draw?SessionID=4CIeCGMjbPGlIhK3ocF&amp;Product=UA&amp;GraphID=PI_BarChart_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charts.webofknowledge.com/ChartServer/draw?SessionID=4CIeCGMjbPGlIhK3ocF&amp;Product=UA&amp;GraphID=PI_BarChart_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A85" w:rsidRPr="0078695C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The latest 20 years are displayed.</w:t>
                        </w:r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br/>
                        </w:r>
                        <w:hyperlink r:id="rId8" w:history="1">
                          <w:r w:rsidRPr="006A1A85">
                            <w:rPr>
                              <w:rStyle w:val="a3"/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View a graph with all years.</w:t>
                          </w:r>
                        </w:hyperlink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05903" w:rsidRDefault="00F05903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05903" w:rsidRPr="00F05903" w:rsidRDefault="00F05903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14"/>
                          <w:gridCol w:w="621"/>
                        </w:tblGrid>
                        <w:tr w:rsidR="0078695C" w:rsidTr="007869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Results</w:t>
                              </w:r>
                              <w:proofErr w:type="spellEnd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found</w:t>
                              </w:r>
                              <w:proofErr w:type="spellEnd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88</w:t>
                              </w:r>
                            </w:p>
                          </w:tc>
                        </w:tr>
                        <w:tr w:rsidR="0078695C" w:rsidTr="0078695C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CCCCC"/>
                              <w:vAlign w:val="center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 w:line="15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5" name="Рисунок 255" descr="http://images.webofknowledge.com/WOKRS55B6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5" descr="http://images.webofknowledge.com/WOKRS55B6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695C" w:rsidTr="007869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Sum of the Times Cited </w:t>
                              </w:r>
                              <w:hyperlink r:id="rId9" w:tooltip="more information" w:history="1">
                                <w:r w:rsidRPr="0078695C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[?]</w:t>
                                </w:r>
                              </w:hyperlink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1463</w:t>
                              </w:r>
                            </w:p>
                          </w:tc>
                        </w:tr>
                        <w:tr w:rsidR="0078695C" w:rsidTr="007869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Sum of Times Cited without self-citations </w:t>
                              </w:r>
                              <w:hyperlink r:id="rId10" w:tooltip="more information" w:history="1">
                                <w:r w:rsidRPr="0078695C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[?]</w:t>
                                </w:r>
                              </w:hyperlink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1147 </w:t>
                              </w:r>
                            </w:p>
                          </w:tc>
                        </w:tr>
                        <w:tr w:rsidR="0078695C" w:rsidTr="0078695C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CCCCC"/>
                              <w:vAlign w:val="center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 w:line="15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6" name="Рисунок 256" descr="http://images.webofknowledge.com/WOKRS55B6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6" descr="http://images.webofknowledge.com/WOKRS55B6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695C" w:rsidTr="007869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Citing</w:t>
                              </w:r>
                              <w:proofErr w:type="spellEnd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Articles</w:t>
                              </w:r>
                              <w:proofErr w:type="spellEnd"/>
                              <w:r w:rsidR="008D51D6"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HYPERLINK "javascript:;" \o "more information" </w:instrText>
                              </w:r>
                              <w:r w:rsidR="008D51D6"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8695C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[?]</w:t>
                              </w:r>
                              <w:r w:rsidR="008D51D6"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proofErr w:type="gram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8D51D6" w:rsidP="0078695C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 w:rsidR="0078695C" w:rsidRPr="0078695C">
                                  <w:rPr>
                                    <w:rStyle w:val="a3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883</w:t>
                                </w:r>
                              </w:hyperlink>
                            </w:p>
                          </w:tc>
                        </w:tr>
                        <w:tr w:rsidR="0078695C" w:rsidTr="007869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Citing Articles without self-citations </w:t>
                              </w:r>
                              <w:hyperlink r:id="rId12" w:tooltip="more information" w:history="1">
                                <w:r w:rsidRPr="0078695C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[?]</w:t>
                                </w:r>
                              </w:hyperlink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8D51D6" w:rsidP="0078695C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3" w:history="1">
                                <w:r w:rsidR="0078695C" w:rsidRPr="0078695C">
                                  <w:rPr>
                                    <w:rStyle w:val="a3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813</w:t>
                                </w:r>
                              </w:hyperlink>
                            </w:p>
                          </w:tc>
                        </w:tr>
                        <w:tr w:rsidR="0078695C" w:rsidTr="0078695C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CCCCC"/>
                              <w:vAlign w:val="center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 w:line="15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7" name="Рисунок 257" descr="http://images.webofknowledge.com/WOKRS55B6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7" descr="http://images.webofknowledge.com/WOKRS55B6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695C" w:rsidTr="007869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Average</w:t>
                              </w:r>
                              <w:proofErr w:type="spellEnd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Citations</w:t>
                              </w:r>
                              <w:proofErr w:type="spellEnd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per</w:t>
                              </w:r>
                              <w:proofErr w:type="spellEnd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Item</w:t>
                              </w:r>
                              <w:proofErr w:type="spellEnd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4" w:tooltip="more information" w:history="1">
                                <w:r w:rsidRPr="0078695C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[?]</w:t>
                                </w:r>
                              </w:hyperlink>
                              <w:proofErr w:type="gram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16.62</w:t>
                              </w:r>
                            </w:p>
                          </w:tc>
                        </w:tr>
                        <w:tr w:rsidR="0078695C" w:rsidTr="0078695C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CCCCC"/>
                              <w:vAlign w:val="center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 w:line="15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8" name="Рисунок 258" descr="http://images.webofknowledge.com/WOKRS55B6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" descr="http://images.webofknowledge.com/WOKRS55B6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8695C" w:rsidTr="007869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h-index</w:t>
                              </w:r>
                              <w:proofErr w:type="spellEnd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5" w:tooltip="more information" w:history="1">
                                <w:r w:rsidRPr="0078695C">
                                  <w:rPr>
                                    <w:rStyle w:val="a3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[?]</w:t>
                                </w:r>
                              </w:hyperlink>
                              <w:proofErr w:type="gramStart"/>
                              <w:r w:rsidRPr="0078695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20" w:type="dxa"/>
                                <w:bottom w:w="75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78695C" w:rsidRPr="0078695C" w:rsidRDefault="0078695C" w:rsidP="0078695C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869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Citations</w:t>
                        </w:r>
                        <w:proofErr w:type="spellEnd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  <w:proofErr w:type="spellEnd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Each</w:t>
                        </w:r>
                        <w:proofErr w:type="spellEnd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A1A8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Year</w:t>
                        </w:r>
                        <w:proofErr w:type="spellEnd"/>
                      </w:p>
                      <w:p w:rsidR="006A1A85" w:rsidRPr="006A1A85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A1A85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857500" cy="2381250"/>
                              <wp:effectExtent l="19050" t="0" r="0" b="0"/>
                              <wp:docPr id="2" name="Рисунок 89" descr="http://charts.webofknowledge.com/ChartServer/draw?SessionID=4CIeCGMjbPGlIhK3ocF&amp;Product=UA&amp;GraphID=TC_BarChart_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charts.webofknowledge.com/ChartServer/draw?SessionID=4CIeCGMjbPGlIhK3ocF&amp;Product=UA&amp;GraphID=TC_BarChart_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A85" w:rsidRPr="0078695C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The latest 20 years are displayed.</w:t>
                        </w:r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br/>
                        </w:r>
                        <w:hyperlink r:id="rId17" w:history="1">
                          <w:r w:rsidRPr="006A1A85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View a graph with all years.</w:t>
                          </w:r>
                        </w:hyperlink>
                        <w:r w:rsidRPr="006A1A8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6A1A85" w:rsidRPr="0078695C" w:rsidRDefault="006A1A85" w:rsidP="006A1A85">
                        <w:pPr>
                          <w:ind w:left="-442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A1A85" w:rsidRPr="0078695C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A1A85" w:rsidRPr="0078695C" w:rsidRDefault="006A1A85" w:rsidP="006A1A85">
                        <w:pPr>
                          <w:ind w:left="-4318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A1A85" w:rsidRPr="0078695C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A1A85" w:rsidRPr="0078695C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A1A85" w:rsidRPr="0078695C" w:rsidRDefault="006A1A85" w:rsidP="006A1A8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6A1A85" w:rsidRPr="006A1A85" w:rsidRDefault="006A1A85" w:rsidP="006A1A8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0759F" w:rsidRPr="00D504B8" w:rsidRDefault="00E0759F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135AB" w:rsidRPr="0078695C" w:rsidRDefault="005135AB" w:rsidP="006A1A85">
      <w:pPr>
        <w:rPr>
          <w:sz w:val="24"/>
          <w:szCs w:val="24"/>
          <w:lang w:val="en-US"/>
        </w:rPr>
      </w:pPr>
    </w:p>
    <w:p w:rsidR="0078695C" w:rsidRPr="0078695C" w:rsidRDefault="0078695C" w:rsidP="006A1A85">
      <w:pPr>
        <w:rPr>
          <w:sz w:val="24"/>
          <w:szCs w:val="24"/>
          <w:lang w:val="en-US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0"/>
        <w:gridCol w:w="4458"/>
        <w:gridCol w:w="609"/>
        <w:gridCol w:w="609"/>
        <w:gridCol w:w="609"/>
        <w:gridCol w:w="609"/>
        <w:gridCol w:w="609"/>
        <w:gridCol w:w="642"/>
        <w:gridCol w:w="1141"/>
      </w:tblGrid>
      <w:tr w:rsidR="0078695C" w:rsidRPr="0078695C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78695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392" name="Рисунок 392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Use the checkboxes to remove individual items from this Citation Report 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or restrict to items published between </w:t>
            </w:r>
            <w:r w:rsidR="008D51D6" w:rsidRPr="0078695C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5.5pt;height:18pt" o:ole="">
                  <v:imagedata r:id="rId19" o:title=""/>
                </v:shape>
                <w:control r:id="rId20" w:name="DefaultOcxName" w:shapeid="_x0000_i1052"/>
              </w:objec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 and  </w:t>
            </w:r>
            <w:r w:rsidR="008D51D6" w:rsidRPr="0078695C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5" type="#_x0000_t75" style="width:55.5pt;height:18pt" o:ole="">
                  <v:imagedata r:id="rId21" o:title=""/>
                </v:shape>
                <w:control r:id="rId22" w:name="DefaultOcxName1" w:shapeid="_x0000_i1055"/>
              </w:object>
            </w:r>
            <w:r w:rsidR="008D51D6" w:rsidRPr="0078695C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8" type="#_x0000_t75" style="width:24.75pt;height:12.75pt" o:ole="">
                  <v:imagedata r:id="rId23" o:title=""/>
                </v:shape>
                <w:control r:id="rId24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2008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8695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393" name="Рисунок 393" descr="Previous Set of Year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Previous Set of Year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2012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8695C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394" name="Рисунок 394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proofErr w:type="spellEnd"/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Citations</w:t>
            </w:r>
            <w:proofErr w:type="spellEnd"/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proofErr w:type="spellEnd"/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spellEnd"/>
          </w:p>
        </w:tc>
      </w:tr>
      <w:tr w:rsidR="0078695C" w:rsidRPr="0078695C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1463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41.80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1" type="#_x0000_t75" style="width:20.25pt;height:18pt" o:ole="">
                  <v:imagedata r:id="rId28" o:title=""/>
                </v:shape>
                <w:control r:id="rId29" w:name="DefaultOcxName3" w:shapeid="_x0000_i1061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0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PION DEGREES OF FREEDOM IN NUCLEAR-MATTER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MIGDAL AB; SAPERSTEIN EE; TROITSKY MA; et al.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PHYSICS REPORTS-REVIEW SECTION OF PHYSICS LETTERS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4-6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179-437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10.1016/0370-1573(90)90132-L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 1990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31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187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8.50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4" type="#_x0000_t75" style="width:20.25pt;height:18pt" o:ole="">
                  <v:imagedata r:id="rId28" o:title=""/>
                </v:shape>
                <w:control r:id="rId32" w:name="DefaultOcxName4" w:shapeid="_x0000_i1064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2.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3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Constraints on the high-density nuclear equation of state from the phenomenology of compact stars and heavy-ion collisions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Klaehn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T.;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Blaschke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D.;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Typel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S.; et al.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C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74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  Article Number: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035802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10.1103/PhysRevC.74.035802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 2006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34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20.00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7" type="#_x0000_t75" style="width:20.25pt;height:18pt" o:ole="">
                  <v:imagedata r:id="rId28" o:title=""/>
                </v:shape>
                <w:control r:id="rId35" w:name="DefaultOcxName5" w:shapeid="_x0000_i1067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3.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6" w:history="1">
              <w:proofErr w:type="spellStart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Diquark</w:t>
              </w:r>
              <w:proofErr w:type="spellEnd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condensates and compact star cooling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Blaschke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Klahn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T;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Voskresensky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DN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ASTROPHYSICAL JOURNAL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533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406-412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10.1086/308664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Part: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Part 1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 10 2000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37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91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7.58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0" type="#_x0000_t75" style="width:20.25pt;height:18pt" o:ole="">
                  <v:imagedata r:id="rId28" o:title=""/>
                </v:shape>
                <w:control r:id="rId38" w:name="DefaultOcxName6" w:shapeid="_x0000_i1070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4.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9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Resonance transport and kinetic entropy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YB; Knoll J;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Voskresensky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DN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NUCLEAR PHYSICS A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672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1-4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313-356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10.1016/S0375-9474(99)00559-X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JUN 5 2000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40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60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5.00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73" type="#_x0000_t75" style="width:20.25pt;height:18pt" o:ole="">
                  <v:imagedata r:id="rId28" o:title=""/>
                </v:shape>
                <w:control r:id="rId41" w:name="DefaultOcxName7" w:shapeid="_x0000_i1073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5.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2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Cooling of hybrid neutron stars and hypothetical self-bound objects with superconducting quark cores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Blaschke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Grigorian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H;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Voskresensky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DN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ASTRONOMY AND ASTROPHYSICS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368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561-568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10.1051/0004-6361:20010005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 2001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43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5.27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6" type="#_x0000_t75" style="width:20.25pt;height:18pt" o:ole="">
                  <v:imagedata r:id="rId28" o:title=""/>
                </v:shape>
                <w:control r:id="rId44" w:name="DefaultOcxName8" w:shapeid="_x0000_i1076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6.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5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Charge screening at first order phase transitions and </w:t>
              </w:r>
              <w:proofErr w:type="spellStart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hadron</w:t>
              </w:r>
              <w:proofErr w:type="spellEnd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-quark mixed phase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Voskresensky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DN;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Yasuhira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M;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Tatsumi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NUCLEAR PHYSICS A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723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1-2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291-339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10.1016/S0375-9474(03)01313-7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JUL 28 2003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46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6.44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9" type="#_x0000_t75" style="width:20.25pt;height:18pt" o:ole="">
                  <v:imagedata r:id="rId28" o:title=""/>
                </v:shape>
                <w:control r:id="rId47" w:name="DefaultOcxName9" w:shapeid="_x0000_i1079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7.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8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Self-consistent approximations to non-equilibrium many-body theory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YB; Knoll J;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Voskresensky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DN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NUCLEAR PHYSICS A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657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413-445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10.1016/S0375-9474(99)00313-9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OCT 4 1999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49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4.23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2" type="#_x0000_t75" style="width:20.25pt;height:18pt" o:ole="">
                  <v:imagedata r:id="rId28" o:title=""/>
                </v:shape>
                <w:control r:id="rId50" w:name="DefaultOcxName10" w:shapeid="_x0000_i1082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8.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1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Classical and quantum many-body description of </w:t>
              </w:r>
              <w:proofErr w:type="spellStart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bremsstrahlung</w:t>
              </w:r>
              <w:proofErr w:type="spellEnd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in dense matter - Landau-</w:t>
              </w:r>
              <w:proofErr w:type="spellStart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Pomeranchuk</w:t>
              </w:r>
              <w:proofErr w:type="spellEnd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-</w:t>
              </w:r>
              <w:proofErr w:type="spellStart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Migdal</w:t>
              </w:r>
              <w:proofErr w:type="spellEnd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effect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Knoll J;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Voskresensky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DN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ANNALS OF PHYSICS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249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532-581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10.1006/aphy.1996.0082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AUG 1 1996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52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3.31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5" type="#_x0000_t75" style="width:20.25pt;height:18pt" o:ole="">
                  <v:imagedata r:id="rId28" o:title=""/>
                </v:shape>
                <w:control r:id="rId53" w:name="DefaultOcxName11" w:shapeid="_x0000_i1085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9.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4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Nuclear "pasta" structures and the charge screening effect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Maruyama T;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Tatsumi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T;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Voskresensky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DN; et al.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C  Volume: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  Article Number: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015802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10.1103/PhysRevC.72.015802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JUL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2005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55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7.43 </w:t>
            </w:r>
          </w:p>
        </w:tc>
      </w:tr>
      <w:tr w:rsidR="0078695C" w:rsidRPr="0078695C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88" type="#_x0000_t75" style="width:20.25pt;height:18pt" o:ole="">
                  <v:imagedata r:id="rId28" o:title=""/>
                </v:shape>
                <w:control r:id="rId56" w:name="DefaultOcxName12" w:shapeid="_x0000_i1088"/>
              </w:objec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10. </w:t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695C" w:rsidRPr="0078695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7" w:history="1"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Impact of medium effects on the cooling of non-</w:t>
              </w:r>
              <w:proofErr w:type="spellStart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superfluid</w:t>
              </w:r>
              <w:proofErr w:type="spellEnd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and </w:t>
              </w:r>
              <w:proofErr w:type="spellStart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superfluid</w:t>
              </w:r>
              <w:proofErr w:type="spellEnd"/>
              <w:r w:rsidRPr="0078695C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neutron stars </w:t>
              </w:r>
            </w:hyperlink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Schaab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C;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Voskresensky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D; 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>Sedrakian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t xml:space="preserve"> AD; et al.</w:t>
            </w:r>
            <w:r w:rsidRPr="0078695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</w:rPr>
              <w:t>: ASTRONOMY &amp; ASTROPHYSICS  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321</w:t>
            </w:r>
            <w:r w:rsidRPr="0078695C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8695C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591-604</w:t>
            </w:r>
            <w:r w:rsidRPr="0078695C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78695C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78695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695C">
              <w:rPr>
                <w:rFonts w:ascii="Arial" w:hAnsi="Arial" w:cs="Arial"/>
                <w:b/>
                <w:bCs/>
                <w:sz w:val="20"/>
                <w:szCs w:val="20"/>
              </w:rPr>
              <w:t>MAY 1997</w:t>
            </w:r>
            <w:r w:rsidRPr="00786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8695C" w:rsidRPr="0078695C" w:rsidRDefault="008D51D6" w:rsidP="0078695C">
            <w:pPr>
              <w:rPr>
                <w:rFonts w:ascii="Arial" w:hAnsi="Arial" w:cs="Arial"/>
                <w:sz w:val="20"/>
                <w:szCs w:val="20"/>
              </w:rPr>
            </w:pPr>
            <w:hyperlink r:id="rId58" w:tooltip="View all of the articles that cite this one" w:history="1">
              <w:r w:rsidR="0078695C" w:rsidRPr="0078695C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8695C" w:rsidRPr="0078695C" w:rsidRDefault="0078695C" w:rsidP="0078695C">
            <w:pPr>
              <w:rPr>
                <w:rFonts w:ascii="Arial" w:hAnsi="Arial" w:cs="Arial"/>
                <w:sz w:val="20"/>
                <w:szCs w:val="20"/>
              </w:rPr>
            </w:pPr>
            <w:r w:rsidRPr="0078695C">
              <w:rPr>
                <w:rFonts w:ascii="Arial" w:hAnsi="Arial" w:cs="Arial"/>
                <w:sz w:val="20"/>
                <w:szCs w:val="20"/>
              </w:rPr>
              <w:t xml:space="preserve">3.33 </w:t>
            </w:r>
          </w:p>
        </w:tc>
      </w:tr>
    </w:tbl>
    <w:p w:rsidR="0078695C" w:rsidRPr="0078695C" w:rsidRDefault="0078695C" w:rsidP="006A1A85">
      <w:pPr>
        <w:rPr>
          <w:rFonts w:ascii="Arial" w:hAnsi="Arial" w:cs="Arial"/>
          <w:sz w:val="20"/>
          <w:szCs w:val="20"/>
        </w:rPr>
      </w:pPr>
    </w:p>
    <w:sectPr w:rsidR="0078695C" w:rsidRPr="0078695C" w:rsidSect="00832F9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85" w:rsidRDefault="006A1A85" w:rsidP="00A0456F">
      <w:pPr>
        <w:spacing w:after="0" w:line="240" w:lineRule="auto"/>
      </w:pPr>
      <w:r>
        <w:separator/>
      </w:r>
    </w:p>
  </w:endnote>
  <w:endnote w:type="continuationSeparator" w:id="0">
    <w:p w:rsidR="006A1A85" w:rsidRDefault="006A1A85" w:rsidP="00A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85" w:rsidRDefault="006A1A85" w:rsidP="00A0456F">
      <w:pPr>
        <w:spacing w:after="0" w:line="240" w:lineRule="auto"/>
      </w:pPr>
      <w:r>
        <w:separator/>
      </w:r>
    </w:p>
  </w:footnote>
  <w:footnote w:type="continuationSeparator" w:id="0">
    <w:p w:rsidR="006A1A85" w:rsidRDefault="006A1A85" w:rsidP="00A0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C3"/>
    <w:rsid w:val="0004095D"/>
    <w:rsid w:val="001179F0"/>
    <w:rsid w:val="00195DBF"/>
    <w:rsid w:val="001C095D"/>
    <w:rsid w:val="001D7F53"/>
    <w:rsid w:val="001F18A6"/>
    <w:rsid w:val="00221219"/>
    <w:rsid w:val="00283E19"/>
    <w:rsid w:val="002C54D3"/>
    <w:rsid w:val="00307C09"/>
    <w:rsid w:val="0037241B"/>
    <w:rsid w:val="00403945"/>
    <w:rsid w:val="004A3B29"/>
    <w:rsid w:val="004F73C3"/>
    <w:rsid w:val="0050149A"/>
    <w:rsid w:val="005108A7"/>
    <w:rsid w:val="005135AB"/>
    <w:rsid w:val="005D02AE"/>
    <w:rsid w:val="005F3E9E"/>
    <w:rsid w:val="006A1A85"/>
    <w:rsid w:val="006C4D21"/>
    <w:rsid w:val="006E6216"/>
    <w:rsid w:val="006F1DDE"/>
    <w:rsid w:val="0078695C"/>
    <w:rsid w:val="007938AE"/>
    <w:rsid w:val="00813A6C"/>
    <w:rsid w:val="00832F97"/>
    <w:rsid w:val="008D51D6"/>
    <w:rsid w:val="00951EB8"/>
    <w:rsid w:val="009821CB"/>
    <w:rsid w:val="009D7A66"/>
    <w:rsid w:val="00A0456F"/>
    <w:rsid w:val="00A04D2D"/>
    <w:rsid w:val="00AD44A0"/>
    <w:rsid w:val="00B82AB5"/>
    <w:rsid w:val="00BE3046"/>
    <w:rsid w:val="00CC1F02"/>
    <w:rsid w:val="00D00B0A"/>
    <w:rsid w:val="00D504B8"/>
    <w:rsid w:val="00E0759F"/>
    <w:rsid w:val="00ED03AA"/>
    <w:rsid w:val="00ED76FB"/>
    <w:rsid w:val="00F05903"/>
    <w:rsid w:val="00F5416D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56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56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18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7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58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150">
      <w:bodyDiv w:val="1"/>
      <w:marLeft w:val="0"/>
      <w:marRight w:val="0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9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82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9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57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5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86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18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8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85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2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45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87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53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54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9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16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14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1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67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5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3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2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880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19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43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47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15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9232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84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42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55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6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95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44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287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285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06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1977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20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82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9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04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56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42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747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6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0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57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gif"/><Relationship Id="rId39" Type="http://schemas.openxmlformats.org/officeDocument/2006/relationships/hyperlink" Target="http://apps.webofknowledge.com/full_record.do?product=UA&amp;search_mode=CitationReport&amp;qid=10&amp;SID=4CIeCGMjbPGlIhK3ocF&amp;page=1&amp;doc=4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://apps.webofknowledge.com/CitingArticles.do?product=UA&amp;SID=4CIeCGMjbPGlIhK3ocF&amp;search_mode=CitingArticles&amp;parentProduct=UA&amp;parentQid=10&amp;parentDoc=2&amp;REFID=73311007&amp;betterCount=120" TargetMode="External"/><Relationship Id="rId42" Type="http://schemas.openxmlformats.org/officeDocument/2006/relationships/hyperlink" Target="http://apps.webofknowledge.com/full_record.do?product=UA&amp;search_mode=CitationReport&amp;qid=10&amp;SID=4CIeCGMjbPGlIhK3ocF&amp;page=1&amp;doc=5" TargetMode="External"/><Relationship Id="rId47" Type="http://schemas.openxmlformats.org/officeDocument/2006/relationships/control" Target="activeX/activeX10.xml"/><Relationship Id="rId50" Type="http://schemas.openxmlformats.org/officeDocument/2006/relationships/control" Target="activeX/activeX11.xml"/><Relationship Id="rId55" Type="http://schemas.openxmlformats.org/officeDocument/2006/relationships/hyperlink" Target="http://apps.webofknowledge.com/CitingArticles.do?product=UA&amp;SID=4CIeCGMjbPGlIhK3ocF&amp;search_mode=CitingArticles&amp;parentProduct=UA&amp;parentQid=10&amp;parentDoc=9&amp;REFID=65126934&amp;betterCount=52" TargetMode="External"/><Relationship Id="rId7" Type="http://schemas.openxmlformats.org/officeDocument/2006/relationships/image" Target="media/image2.jpeg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apps.webofknowledge.com/summary.do?product=UA&amp;search_mode=CitationReport&amp;qid=10&amp;SID=4CIeCGMjbPGlIhK3ocF&amp;page=1&amp;crNavigationAction=Previous&amp;endYear=62" TargetMode="External"/><Relationship Id="rId33" Type="http://schemas.openxmlformats.org/officeDocument/2006/relationships/hyperlink" Target="http://apps.webofknowledge.com/full_record.do?product=UA&amp;search_mode=CitationReport&amp;qid=10&amp;SID=4CIeCGMjbPGlIhK3ocF&amp;page=1&amp;doc=2" TargetMode="External"/><Relationship Id="rId38" Type="http://schemas.openxmlformats.org/officeDocument/2006/relationships/control" Target="activeX/activeX7.xml"/><Relationship Id="rId46" Type="http://schemas.openxmlformats.org/officeDocument/2006/relationships/hyperlink" Target="http://apps.webofknowledge.com/CitingArticles.do?product=UA&amp;SID=4CIeCGMjbPGlIhK3ocF&amp;search_mode=CitingArticles&amp;parentProduct=UA&amp;parentQid=10&amp;parentDoc=6&amp;REFID=37747698&amp;betterCount=58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control" Target="activeX/activeX1.xml"/><Relationship Id="rId29" Type="http://schemas.openxmlformats.org/officeDocument/2006/relationships/control" Target="activeX/activeX4.xml"/><Relationship Id="rId41" Type="http://schemas.openxmlformats.org/officeDocument/2006/relationships/control" Target="activeX/activeX8.xml"/><Relationship Id="rId54" Type="http://schemas.openxmlformats.org/officeDocument/2006/relationships/hyperlink" Target="http://apps.webofknowledge.com/full_record.do?product=UA&amp;search_mode=CitationReport&amp;qid=10&amp;SID=4CIeCGMjbPGlIhK3ocF&amp;page=1&amp;doc=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5.xml"/><Relationship Id="rId37" Type="http://schemas.openxmlformats.org/officeDocument/2006/relationships/hyperlink" Target="http://apps.webofknowledge.com/CitingArticles.do?product=UA&amp;SID=4CIeCGMjbPGlIhK3ocF&amp;search_mode=CitingArticles&amp;parentProduct=UA&amp;parentQid=10&amp;parentDoc=3&amp;REFID=6028449&amp;betterCount=91" TargetMode="External"/><Relationship Id="rId40" Type="http://schemas.openxmlformats.org/officeDocument/2006/relationships/hyperlink" Target="http://apps.webofknowledge.com/CitingArticles.do?product=UA&amp;SID=4CIeCGMjbPGlIhK3ocF&amp;search_mode=CitingArticles&amp;parentProduct=UA&amp;parentQid=10&amp;parentDoc=4&amp;REFID=1075849&amp;betterCount=60" TargetMode="External"/><Relationship Id="rId45" Type="http://schemas.openxmlformats.org/officeDocument/2006/relationships/hyperlink" Target="http://apps.webofknowledge.com/full_record.do?product=UA&amp;search_mode=CitationReport&amp;qid=10&amp;SID=4CIeCGMjbPGlIhK3ocF&amp;page=1&amp;doc=6" TargetMode="External"/><Relationship Id="rId53" Type="http://schemas.openxmlformats.org/officeDocument/2006/relationships/control" Target="activeX/activeX12.xml"/><Relationship Id="rId58" Type="http://schemas.openxmlformats.org/officeDocument/2006/relationships/hyperlink" Target="http://apps.webofknowledge.com/CitingArticles.do?product=UA&amp;SID=4CIeCGMjbPGlIhK3ocF&amp;search_mode=CitingArticles&amp;parentProduct=UA&amp;parentQid=10&amp;parentDoc=10&amp;REFID=15424192&amp;betterCount=50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hyperlink" Target="http://apps.webofknowledge.com/full_record.do?product=UA&amp;search_mode=CitationReport&amp;qid=10&amp;SID=4CIeCGMjbPGlIhK3ocF&amp;page=1&amp;doc=3" TargetMode="External"/><Relationship Id="rId49" Type="http://schemas.openxmlformats.org/officeDocument/2006/relationships/hyperlink" Target="http://apps.webofknowledge.com/CitingArticles.do?product=UA&amp;SID=4CIeCGMjbPGlIhK3ocF&amp;search_mode=CitingArticles&amp;parentProduct=UA&amp;parentQid=10&amp;parentDoc=7&amp;REFID=1075873&amp;betterCount=55" TargetMode="External"/><Relationship Id="rId57" Type="http://schemas.openxmlformats.org/officeDocument/2006/relationships/hyperlink" Target="http://apps.webofknowledge.com/full_record.do?product=UA&amp;search_mode=CitationReport&amp;qid=10&amp;SID=4CIeCGMjbPGlIhK3ocF&amp;page=1&amp;doc=10" TargetMode="Externa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apps.webofknowledge.com/CitingArticles.do?product=UA&amp;SID=4CIeCGMjbPGlIhK3ocF&amp;search_mode=CitingArticles&amp;parentProduct=UA&amp;parentQid=10&amp;parentDoc=1&amp;REFID=12036412&amp;betterCount=187" TargetMode="External"/><Relationship Id="rId44" Type="http://schemas.openxmlformats.org/officeDocument/2006/relationships/control" Target="activeX/activeX9.xml"/><Relationship Id="rId52" Type="http://schemas.openxmlformats.org/officeDocument/2006/relationships/hyperlink" Target="http://apps.webofknowledge.com/CitingArticles.do?product=UA&amp;SID=4CIeCGMjbPGlIhK3ocF&amp;search_mode=CitingArticles&amp;parentProduct=UA&amp;parentQid=10&amp;parentDoc=8&amp;REFID=3340987&amp;betterCount=53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9.gif"/><Relationship Id="rId30" Type="http://schemas.openxmlformats.org/officeDocument/2006/relationships/hyperlink" Target="http://apps.webofknowledge.com/full_record.do?product=UA&amp;search_mode=CitationReport&amp;qid=10&amp;SID=4CIeCGMjbPGlIhK3ocF&amp;page=1&amp;doc=1" TargetMode="External"/><Relationship Id="rId35" Type="http://schemas.openxmlformats.org/officeDocument/2006/relationships/control" Target="activeX/activeX6.xml"/><Relationship Id="rId43" Type="http://schemas.openxmlformats.org/officeDocument/2006/relationships/hyperlink" Target="http://apps.webofknowledge.com/CitingArticles.do?product=UA&amp;SID=4CIeCGMjbPGlIhK3ocF&amp;search_mode=CitingArticles&amp;parentProduct=UA&amp;parentQid=10&amp;parentDoc=5&amp;REFID=15331930&amp;betterCount=58" TargetMode="External"/><Relationship Id="rId48" Type="http://schemas.openxmlformats.org/officeDocument/2006/relationships/hyperlink" Target="http://apps.webofknowledge.com/full_record.do?product=UA&amp;search_mode=CitationReport&amp;qid=10&amp;SID=4CIeCGMjbPGlIhK3ocF&amp;page=1&amp;doc=7" TargetMode="External"/><Relationship Id="rId56" Type="http://schemas.openxmlformats.org/officeDocument/2006/relationships/control" Target="activeX/activeX13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full_record.do?product=UA&amp;search_mode=CitationReport&amp;qid=10&amp;SID=4CIeCGMjbPGlIhK3ocF&amp;page=1&amp;doc=8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Nbo-3</dc:creator>
  <cp:keywords/>
  <dc:description/>
  <cp:lastModifiedBy>Nbo-3</cp:lastModifiedBy>
  <cp:revision>3</cp:revision>
  <dcterms:created xsi:type="dcterms:W3CDTF">2011-12-23T11:09:00Z</dcterms:created>
  <dcterms:modified xsi:type="dcterms:W3CDTF">2011-12-26T12:16:00Z</dcterms:modified>
</cp:coreProperties>
</file>