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4C" w:rsidRDefault="00873B4C" w:rsidP="00380A4F">
      <w:pPr>
        <w:pStyle w:val="2"/>
      </w:pPr>
    </w:p>
    <w:p w:rsidR="00267616" w:rsidRPr="00380A4F" w:rsidRDefault="003F123D" w:rsidP="00931C2D">
      <w:pPr>
        <w:pStyle w:val="1"/>
      </w:pPr>
      <w:r w:rsidRPr="00380A4F">
        <w:t xml:space="preserve">Программа дисциплины  лот 5/10 </w:t>
      </w:r>
    </w:p>
    <w:p w:rsidR="00E81E9F" w:rsidRPr="00931C2D" w:rsidRDefault="003F123D" w:rsidP="00931C2D">
      <w:pPr>
        <w:pStyle w:val="1"/>
      </w:pPr>
      <w:r w:rsidRPr="00931C2D">
        <w:t>«Экспериментальная реакторная физика».</w:t>
      </w:r>
    </w:p>
    <w:p w:rsidR="00380A4F" w:rsidRPr="00380A4F" w:rsidRDefault="00380A4F" w:rsidP="00380A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123D" w:rsidRPr="00380A4F" w:rsidRDefault="003F123D" w:rsidP="00380A4F">
      <w:pPr>
        <w:pStyle w:val="2"/>
        <w:rPr>
          <w:rFonts w:ascii="Times New Roman" w:hAnsi="Times New Roman" w:cs="Times New Roman"/>
          <w:sz w:val="24"/>
          <w:szCs w:val="24"/>
        </w:rPr>
      </w:pPr>
      <w:r w:rsidRPr="00380A4F">
        <w:rPr>
          <w:rFonts w:ascii="Times New Roman" w:hAnsi="Times New Roman" w:cs="Times New Roman"/>
          <w:sz w:val="24"/>
          <w:szCs w:val="24"/>
        </w:rPr>
        <w:t>Интерфейс входных компетенций студентов.</w:t>
      </w:r>
    </w:p>
    <w:p w:rsidR="003F123D" w:rsidRPr="00380A4F" w:rsidRDefault="003F123D" w:rsidP="00380A4F">
      <w:pPr>
        <w:pStyle w:val="3"/>
        <w:rPr>
          <w:rFonts w:ascii="Times New Roman" w:hAnsi="Times New Roman" w:cs="Times New Roman"/>
          <w:sz w:val="24"/>
          <w:szCs w:val="24"/>
        </w:rPr>
      </w:pPr>
      <w:r w:rsidRPr="00380A4F">
        <w:rPr>
          <w:rFonts w:ascii="Times New Roman" w:hAnsi="Times New Roman" w:cs="Times New Roman"/>
          <w:sz w:val="24"/>
          <w:szCs w:val="24"/>
        </w:rPr>
        <w:t>Студенты ознакомлены с курсами:</w:t>
      </w:r>
    </w:p>
    <w:p w:rsidR="00267616" w:rsidRPr="00380A4F" w:rsidRDefault="00267616" w:rsidP="00380A4F">
      <w:pPr>
        <w:pStyle w:val="a3"/>
        <w:rPr>
          <w:rFonts w:ascii="Times New Roman" w:hAnsi="Times New Roman" w:cs="Times New Roman"/>
          <w:sz w:val="24"/>
          <w:szCs w:val="24"/>
        </w:rPr>
      </w:pPr>
      <w:r w:rsidRPr="00380A4F">
        <w:rPr>
          <w:rFonts w:ascii="Times New Roman" w:hAnsi="Times New Roman" w:cs="Times New Roman"/>
          <w:bCs/>
          <w:sz w:val="24"/>
          <w:szCs w:val="24"/>
        </w:rPr>
        <w:t>Материалы атомной техники и их свойства</w:t>
      </w:r>
      <w:r w:rsidRPr="00380A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7616" w:rsidRPr="00380A4F" w:rsidRDefault="00267616" w:rsidP="00380A4F">
      <w:pPr>
        <w:pStyle w:val="a3"/>
        <w:rPr>
          <w:rFonts w:ascii="Times New Roman" w:hAnsi="Times New Roman" w:cs="Times New Roman"/>
          <w:sz w:val="24"/>
          <w:szCs w:val="24"/>
        </w:rPr>
      </w:pPr>
      <w:r w:rsidRPr="00380A4F">
        <w:rPr>
          <w:rFonts w:ascii="Times New Roman" w:hAnsi="Times New Roman" w:cs="Times New Roman"/>
          <w:sz w:val="24"/>
          <w:szCs w:val="24"/>
        </w:rPr>
        <w:t>Влияние облучения на свойства материалов атомной техники.</w:t>
      </w:r>
    </w:p>
    <w:p w:rsidR="00267616" w:rsidRPr="00380A4F" w:rsidRDefault="00267616" w:rsidP="00380A4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80A4F">
        <w:rPr>
          <w:rFonts w:ascii="Times New Roman" w:hAnsi="Times New Roman" w:cs="Times New Roman"/>
          <w:bCs/>
          <w:sz w:val="24"/>
          <w:szCs w:val="24"/>
        </w:rPr>
        <w:t>Основы конструирования твэлов и ТВС ЯЭУ.</w:t>
      </w:r>
    </w:p>
    <w:p w:rsidR="00267616" w:rsidRPr="00380A4F" w:rsidRDefault="00267616" w:rsidP="00380A4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80A4F">
        <w:rPr>
          <w:rFonts w:ascii="Times New Roman" w:hAnsi="Times New Roman" w:cs="Times New Roman"/>
          <w:bCs/>
          <w:sz w:val="24"/>
          <w:szCs w:val="24"/>
        </w:rPr>
        <w:t>Основы метрологии и теории точности измерений</w:t>
      </w:r>
    </w:p>
    <w:p w:rsidR="00267616" w:rsidRDefault="00267616" w:rsidP="00380A4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80A4F">
        <w:rPr>
          <w:rFonts w:ascii="Times New Roman" w:hAnsi="Times New Roman" w:cs="Times New Roman"/>
          <w:bCs/>
          <w:sz w:val="24"/>
          <w:szCs w:val="24"/>
        </w:rPr>
        <w:t>Средства автоматизации в научных исследованиях.</w:t>
      </w:r>
    </w:p>
    <w:p w:rsidR="00380A4F" w:rsidRDefault="00380A4F" w:rsidP="00380A4F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80A4F" w:rsidRDefault="00380A4F" w:rsidP="00380A4F">
      <w:pPr>
        <w:pStyle w:val="2"/>
        <w:rPr>
          <w:rFonts w:ascii="Times New Roman" w:hAnsi="Times New Roman" w:cs="Times New Roman"/>
          <w:sz w:val="24"/>
          <w:szCs w:val="24"/>
        </w:rPr>
      </w:pPr>
      <w:r w:rsidRPr="00380A4F">
        <w:rPr>
          <w:rFonts w:ascii="Times New Roman" w:hAnsi="Times New Roman" w:cs="Times New Roman"/>
          <w:sz w:val="24"/>
          <w:szCs w:val="24"/>
        </w:rPr>
        <w:t>Интерфейс 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80A4F">
        <w:rPr>
          <w:rFonts w:ascii="Times New Roman" w:hAnsi="Times New Roman" w:cs="Times New Roman"/>
          <w:sz w:val="24"/>
          <w:szCs w:val="24"/>
        </w:rPr>
        <w:t>ходных компетенций студентов.</w:t>
      </w:r>
    </w:p>
    <w:p w:rsidR="00380A4F" w:rsidRDefault="00380A4F" w:rsidP="00380A4F">
      <w:pPr>
        <w:pStyle w:val="3"/>
      </w:pPr>
      <w:r>
        <w:t>Студенты ознакомлены с курсо</w:t>
      </w:r>
      <w:r w:rsidRPr="00380A4F">
        <w:t>м:</w:t>
      </w:r>
    </w:p>
    <w:p w:rsidR="00380A4F" w:rsidRPr="004A0776" w:rsidRDefault="00380A4F" w:rsidP="004A0776">
      <w:pPr>
        <w:pStyle w:val="a3"/>
        <w:rPr>
          <w:rFonts w:ascii="Times New Roman" w:hAnsi="Times New Roman" w:cs="Times New Roman"/>
          <w:b/>
        </w:rPr>
      </w:pPr>
      <w:r w:rsidRPr="004A0776">
        <w:rPr>
          <w:rFonts w:ascii="Times New Roman" w:hAnsi="Times New Roman" w:cs="Times New Roman"/>
          <w:b/>
        </w:rPr>
        <w:t>«Экспериментальная реакторная физика».</w:t>
      </w:r>
    </w:p>
    <w:p w:rsidR="004A0776" w:rsidRPr="004A0776" w:rsidRDefault="004A0776" w:rsidP="004A0776">
      <w:pPr>
        <w:pStyle w:val="a3"/>
        <w:rPr>
          <w:rFonts w:ascii="Times New Roman" w:hAnsi="Times New Roman" w:cs="Times New Roman"/>
          <w:b/>
          <w:i/>
          <w:color w:val="000000" w:themeColor="text1"/>
        </w:rPr>
      </w:pPr>
      <w:r w:rsidRPr="004A0776">
        <w:rPr>
          <w:rFonts w:ascii="Times New Roman" w:hAnsi="Times New Roman" w:cs="Times New Roman"/>
          <w:b/>
          <w:i/>
          <w:color w:val="000000" w:themeColor="text1"/>
        </w:rPr>
        <w:t>Объем – 48 часов.</w:t>
      </w:r>
    </w:p>
    <w:p w:rsidR="004A0776" w:rsidRPr="004A0776" w:rsidRDefault="004A0776" w:rsidP="004A0776">
      <w:pPr>
        <w:pStyle w:val="a3"/>
        <w:rPr>
          <w:rFonts w:ascii="Times New Roman" w:hAnsi="Times New Roman" w:cs="Times New Roman"/>
          <w:b/>
        </w:rPr>
      </w:pPr>
      <w:r w:rsidRPr="004A0776">
        <w:rPr>
          <w:rFonts w:ascii="Times New Roman" w:hAnsi="Times New Roman" w:cs="Times New Roman"/>
          <w:b/>
        </w:rPr>
        <w:t>Кафедра 18 – исполнитель.</w:t>
      </w:r>
    </w:p>
    <w:p w:rsidR="004A0776" w:rsidRPr="004A0776" w:rsidRDefault="004A0776" w:rsidP="004A0776">
      <w:pPr>
        <w:pStyle w:val="a3"/>
        <w:rPr>
          <w:rFonts w:ascii="Times New Roman" w:hAnsi="Times New Roman" w:cs="Times New Roman"/>
          <w:b/>
        </w:rPr>
      </w:pPr>
      <w:r w:rsidRPr="004A0776">
        <w:rPr>
          <w:rFonts w:ascii="Times New Roman" w:hAnsi="Times New Roman" w:cs="Times New Roman"/>
          <w:b/>
        </w:rPr>
        <w:t>Автор программы – д.т.н. профессор Набойченко К.В.</w:t>
      </w:r>
    </w:p>
    <w:p w:rsidR="004A0776" w:rsidRPr="004A0776" w:rsidRDefault="004A0776" w:rsidP="004A0776">
      <w:pPr>
        <w:pStyle w:val="a3"/>
        <w:rPr>
          <w:rFonts w:ascii="Times New Roman" w:hAnsi="Times New Roman" w:cs="Times New Roman"/>
          <w:b/>
        </w:rPr>
      </w:pPr>
      <w:r w:rsidRPr="004A0776">
        <w:rPr>
          <w:rFonts w:ascii="Times New Roman" w:hAnsi="Times New Roman" w:cs="Times New Roman"/>
          <w:b/>
        </w:rPr>
        <w:t>Читается для группы Ф9-07.</w:t>
      </w:r>
    </w:p>
    <w:p w:rsidR="004A0776" w:rsidRPr="004A0776" w:rsidRDefault="004A0776" w:rsidP="00873B4C">
      <w:pPr>
        <w:pStyle w:val="3"/>
      </w:pPr>
      <w:r w:rsidRPr="004A0776">
        <w:t>Аннотация.</w:t>
      </w:r>
    </w:p>
    <w:p w:rsidR="004A0776" w:rsidRDefault="004A0776" w:rsidP="004A0776">
      <w:pPr>
        <w:pStyle w:val="21"/>
      </w:pPr>
      <w:r>
        <w:t xml:space="preserve">   В курсе рассматриваются вопросы разработки облучательных устройств для постановки экспериментов с использованием излучений исследовательских ядерных реакторов РФ.</w:t>
      </w:r>
      <w:r w:rsidR="009C6D78">
        <w:t xml:space="preserve"> Обращается внимание на их компо</w:t>
      </w:r>
      <w:r>
        <w:t>новку, качественные и количественные характеристики излучений, размеры и расположение реакторных каналов. Уделено внимание классификации и стандартизации облучательных устройств, их конструкторской разработке, расчетам и подбору конструкционных материалов в соответствии со спецификой проведения исследований в ядерном реакторе.</w:t>
      </w:r>
    </w:p>
    <w:p w:rsidR="004A0776" w:rsidRDefault="004A0776" w:rsidP="00873B4C">
      <w:pPr>
        <w:pStyle w:val="3"/>
      </w:pPr>
      <w:r>
        <w:t xml:space="preserve"> Учебная задача.</w:t>
      </w:r>
    </w:p>
    <w:p w:rsidR="004A0776" w:rsidRDefault="004A0776" w:rsidP="004A0776">
      <w:pPr>
        <w:pStyle w:val="a4"/>
        <w:rPr>
          <w:sz w:val="24"/>
        </w:rPr>
      </w:pPr>
      <w:r>
        <w:rPr>
          <w:b/>
          <w:sz w:val="24"/>
        </w:rPr>
        <w:t xml:space="preserve">   </w:t>
      </w:r>
      <w:r>
        <w:rPr>
          <w:sz w:val="24"/>
        </w:rPr>
        <w:t>Курс знакомит студентов специализации с одной из сложнейших задач экспериментальной практики инженера-физика: разработкой устройств и приборов, позволяющих изучать свойс</w:t>
      </w:r>
      <w:r w:rsidR="00D0759D">
        <w:rPr>
          <w:sz w:val="24"/>
        </w:rPr>
        <w:t>т</w:t>
      </w:r>
      <w:r>
        <w:rPr>
          <w:sz w:val="24"/>
        </w:rPr>
        <w:t>ва материалов в процессе их облучения в интенсивных полях ядерных реакторов.</w:t>
      </w:r>
      <w:r w:rsidR="00D0759D">
        <w:rPr>
          <w:sz w:val="24"/>
        </w:rPr>
        <w:t xml:space="preserve"> Общие представления о способах реализации поставленной экспериментальной задачи подтверждаются конкретным примером</w:t>
      </w:r>
      <w:r w:rsidR="007F7E5B">
        <w:rPr>
          <w:sz w:val="24"/>
        </w:rPr>
        <w:t xml:space="preserve"> создания реакторного стенда </w:t>
      </w:r>
      <w:r w:rsidR="00F609C5">
        <w:rPr>
          <w:sz w:val="24"/>
        </w:rPr>
        <w:t xml:space="preserve">на ИРТ-МИФИ </w:t>
      </w:r>
      <w:r w:rsidR="007F7E5B">
        <w:rPr>
          <w:sz w:val="24"/>
        </w:rPr>
        <w:t>для исследования комплекса физико-механических свойств штатного т</w:t>
      </w:r>
      <w:r w:rsidR="00E00912">
        <w:rPr>
          <w:sz w:val="24"/>
        </w:rPr>
        <w:t xml:space="preserve">оплива энергетических реакторов. </w:t>
      </w:r>
      <w:r w:rsidR="00F609C5">
        <w:rPr>
          <w:sz w:val="24"/>
        </w:rPr>
        <w:t>Обработка п</w:t>
      </w:r>
      <w:r w:rsidR="007F7E5B">
        <w:rPr>
          <w:sz w:val="24"/>
        </w:rPr>
        <w:t>олученны</w:t>
      </w:r>
      <w:r w:rsidR="00F609C5">
        <w:rPr>
          <w:sz w:val="24"/>
        </w:rPr>
        <w:t>х экспериментальных</w:t>
      </w:r>
      <w:r w:rsidR="007F7E5B">
        <w:rPr>
          <w:sz w:val="24"/>
        </w:rPr>
        <w:t xml:space="preserve"> результат</w:t>
      </w:r>
      <w:r w:rsidR="00F609C5">
        <w:rPr>
          <w:sz w:val="24"/>
        </w:rPr>
        <w:t>ов</w:t>
      </w:r>
      <w:r w:rsidR="007F7E5B">
        <w:rPr>
          <w:sz w:val="24"/>
        </w:rPr>
        <w:t xml:space="preserve"> </w:t>
      </w:r>
      <w:r w:rsidR="00F609C5">
        <w:rPr>
          <w:sz w:val="24"/>
        </w:rPr>
        <w:t>на основе физических моделей позволяет восстанов</w:t>
      </w:r>
      <w:r w:rsidR="00E00912">
        <w:rPr>
          <w:sz w:val="24"/>
        </w:rPr>
        <w:t>и</w:t>
      </w:r>
      <w:r w:rsidR="00F609C5">
        <w:rPr>
          <w:sz w:val="24"/>
        </w:rPr>
        <w:t>ть</w:t>
      </w:r>
      <w:r w:rsidR="00E00912">
        <w:rPr>
          <w:sz w:val="24"/>
        </w:rPr>
        <w:t xml:space="preserve"> физически</w:t>
      </w:r>
      <w:r w:rsidR="00F609C5">
        <w:rPr>
          <w:sz w:val="24"/>
        </w:rPr>
        <w:t>е параметры ядерного топлива и</w:t>
      </w:r>
      <w:r w:rsidR="00E00912">
        <w:rPr>
          <w:sz w:val="24"/>
        </w:rPr>
        <w:t xml:space="preserve"> </w:t>
      </w:r>
      <w:r w:rsidR="00F609C5">
        <w:rPr>
          <w:sz w:val="24"/>
        </w:rPr>
        <w:t xml:space="preserve">объяснить радиационно-стимулированные эффекты. </w:t>
      </w:r>
      <w:r w:rsidR="00E00912">
        <w:rPr>
          <w:sz w:val="24"/>
        </w:rPr>
        <w:t xml:space="preserve"> </w:t>
      </w:r>
    </w:p>
    <w:p w:rsidR="004A0776" w:rsidRDefault="004A0776" w:rsidP="00873B4C">
      <w:pPr>
        <w:pStyle w:val="3"/>
      </w:pPr>
      <w:r>
        <w:t>Формы контроля:</w:t>
      </w:r>
    </w:p>
    <w:p w:rsidR="004A0776" w:rsidRDefault="004A0776" w:rsidP="004A0776">
      <w:pPr>
        <w:pStyle w:val="a4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 xml:space="preserve">промежуточный: </w:t>
      </w:r>
      <w:r>
        <w:rPr>
          <w:sz w:val="24"/>
        </w:rPr>
        <w:t>результаты опросов по пройденному материалу.</w:t>
      </w:r>
    </w:p>
    <w:p w:rsidR="004A0776" w:rsidRDefault="004A0776" w:rsidP="004A0776">
      <w:pPr>
        <w:pStyle w:val="a4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 xml:space="preserve">итоговый: </w:t>
      </w:r>
      <w:r>
        <w:rPr>
          <w:sz w:val="24"/>
        </w:rPr>
        <w:t>экзамен.</w:t>
      </w:r>
    </w:p>
    <w:p w:rsidR="00873B4C" w:rsidRDefault="00873B4C" w:rsidP="00873B4C">
      <w:pPr>
        <w:pStyle w:val="3"/>
      </w:pPr>
    </w:p>
    <w:p w:rsidR="004A0776" w:rsidRDefault="004A0776" w:rsidP="00873B4C">
      <w:pPr>
        <w:pStyle w:val="3"/>
      </w:pPr>
      <w:r>
        <w:t>Содержание курса.</w:t>
      </w:r>
    </w:p>
    <w:p w:rsidR="00873B4C" w:rsidRPr="00873B4C" w:rsidRDefault="008B5509" w:rsidP="004A077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</w:t>
      </w:r>
      <w:r w:rsidRPr="008B5509">
        <w:rPr>
          <w:rFonts w:ascii="Times New Roman" w:hAnsi="Times New Roman" w:cs="Times New Roman"/>
          <w:sz w:val="24"/>
        </w:rPr>
        <w:t>1.</w:t>
      </w:r>
      <w:r w:rsidR="009C6D78">
        <w:rPr>
          <w:rFonts w:ascii="Times New Roman" w:hAnsi="Times New Roman" w:cs="Times New Roman"/>
          <w:sz w:val="24"/>
        </w:rPr>
        <w:t xml:space="preserve"> </w:t>
      </w:r>
      <w:r w:rsidR="009C6D78" w:rsidRPr="00873B4C">
        <w:rPr>
          <w:rFonts w:ascii="Times New Roman" w:hAnsi="Times New Roman" w:cs="Times New Roman"/>
          <w:b/>
          <w:sz w:val="24"/>
          <w:u w:val="single"/>
        </w:rPr>
        <w:t>Введение</w:t>
      </w:r>
      <w:r w:rsidR="009C6D78" w:rsidRPr="00873B4C">
        <w:rPr>
          <w:rFonts w:ascii="Times New Roman" w:hAnsi="Times New Roman" w:cs="Times New Roman"/>
          <w:sz w:val="24"/>
        </w:rPr>
        <w:t xml:space="preserve">. </w:t>
      </w:r>
    </w:p>
    <w:p w:rsidR="004A0776" w:rsidRPr="00873B4C" w:rsidRDefault="004A0776" w:rsidP="004A0776">
      <w:pPr>
        <w:jc w:val="both"/>
        <w:rPr>
          <w:rFonts w:ascii="Times New Roman" w:hAnsi="Times New Roman" w:cs="Times New Roman"/>
          <w:sz w:val="24"/>
        </w:rPr>
      </w:pPr>
      <w:r w:rsidRPr="00873B4C">
        <w:rPr>
          <w:rFonts w:ascii="Times New Roman" w:hAnsi="Times New Roman" w:cs="Times New Roman"/>
          <w:sz w:val="24"/>
        </w:rPr>
        <w:t>Требования к качеству материалов для реакторов деления</w:t>
      </w:r>
      <w:r w:rsidR="009C6D78" w:rsidRPr="00873B4C">
        <w:rPr>
          <w:rFonts w:ascii="Times New Roman" w:hAnsi="Times New Roman" w:cs="Times New Roman"/>
          <w:sz w:val="24"/>
        </w:rPr>
        <w:t>.</w:t>
      </w:r>
      <w:r w:rsidRPr="00873B4C">
        <w:rPr>
          <w:rFonts w:ascii="Times New Roman" w:hAnsi="Times New Roman" w:cs="Times New Roman"/>
          <w:sz w:val="24"/>
        </w:rPr>
        <w:t xml:space="preserve"> Фактор воздействия излучения и свойства материалов. Роль испытательных средств при исследовании их свойств под облучением.</w:t>
      </w:r>
    </w:p>
    <w:p w:rsidR="004A0776" w:rsidRPr="00873B4C" w:rsidRDefault="004A0776" w:rsidP="004A0776">
      <w:pPr>
        <w:jc w:val="both"/>
        <w:rPr>
          <w:rFonts w:ascii="Times New Roman" w:hAnsi="Times New Roman" w:cs="Times New Roman"/>
          <w:sz w:val="24"/>
        </w:rPr>
      </w:pPr>
      <w:r w:rsidRPr="00873B4C">
        <w:rPr>
          <w:rFonts w:ascii="Times New Roman" w:hAnsi="Times New Roman" w:cs="Times New Roman"/>
          <w:sz w:val="24"/>
        </w:rPr>
        <w:t xml:space="preserve"> Тема2. </w:t>
      </w:r>
      <w:r w:rsidRPr="00873B4C">
        <w:rPr>
          <w:rFonts w:ascii="Times New Roman" w:hAnsi="Times New Roman" w:cs="Times New Roman"/>
          <w:b/>
          <w:sz w:val="24"/>
          <w:u w:val="single"/>
        </w:rPr>
        <w:t>Классификация и стандартизация реакторных испытаний.</w:t>
      </w:r>
    </w:p>
    <w:p w:rsidR="004A0776" w:rsidRPr="00873B4C" w:rsidRDefault="004A0776" w:rsidP="004A0776">
      <w:pPr>
        <w:pStyle w:val="a4"/>
        <w:rPr>
          <w:sz w:val="24"/>
        </w:rPr>
      </w:pPr>
      <w:r w:rsidRPr="00873B4C">
        <w:rPr>
          <w:sz w:val="24"/>
        </w:rPr>
        <w:t xml:space="preserve">   Реакторные испытания: термины и определения. Постановка работ по стандартизации и классификации реакторных испытаний. Активные и пассивные реакторные испытания (примеры). Транспортно-технологические операции при пассивных и активных реакторных испытаниях. Требования к постановке реакторного эксперимента.</w:t>
      </w:r>
    </w:p>
    <w:p w:rsidR="00873B4C" w:rsidRDefault="00873B4C" w:rsidP="004A0776">
      <w:pPr>
        <w:jc w:val="both"/>
        <w:rPr>
          <w:rFonts w:ascii="Times New Roman" w:hAnsi="Times New Roman" w:cs="Times New Roman"/>
          <w:sz w:val="24"/>
        </w:rPr>
      </w:pPr>
    </w:p>
    <w:p w:rsidR="004A0776" w:rsidRPr="00873B4C" w:rsidRDefault="004A0776" w:rsidP="004A0776">
      <w:pPr>
        <w:jc w:val="both"/>
        <w:rPr>
          <w:rFonts w:ascii="Times New Roman" w:hAnsi="Times New Roman" w:cs="Times New Roman"/>
          <w:sz w:val="24"/>
        </w:rPr>
      </w:pPr>
      <w:r w:rsidRPr="00873B4C">
        <w:rPr>
          <w:rFonts w:ascii="Times New Roman" w:hAnsi="Times New Roman" w:cs="Times New Roman"/>
          <w:sz w:val="24"/>
        </w:rPr>
        <w:t>Тема3.</w:t>
      </w:r>
      <w:r w:rsidRPr="00873B4C">
        <w:rPr>
          <w:rFonts w:ascii="Times New Roman" w:hAnsi="Times New Roman" w:cs="Times New Roman"/>
          <w:b/>
          <w:sz w:val="24"/>
          <w:u w:val="single"/>
        </w:rPr>
        <w:t xml:space="preserve"> Исследовательские ядерные реакторы РФ.</w:t>
      </w:r>
    </w:p>
    <w:p w:rsidR="004A0776" w:rsidRPr="00873B4C" w:rsidRDefault="004A0776" w:rsidP="004A0776">
      <w:pPr>
        <w:pStyle w:val="21"/>
      </w:pPr>
      <w:r w:rsidRPr="00873B4C">
        <w:t xml:space="preserve">     Характеристика исследовательских реакторов как источников излучения. Типы реакторов и их разделение по спектру нейтронов. Экспериментальные каналы и пучки. Интенсивности потоков излучений. Условия охлаждения экспериментальных каналов. Размеры и расположение каналов и пучков. Возможности транспортно-перегрузочных работ. Требования к экспериментальным устройствам в зависимости от типа реактора. Пути повышения интенсивности излучений в реакторах.</w:t>
      </w:r>
    </w:p>
    <w:p w:rsidR="00873B4C" w:rsidRPr="00873B4C" w:rsidRDefault="00873B4C" w:rsidP="004A0776">
      <w:pPr>
        <w:jc w:val="both"/>
        <w:rPr>
          <w:rFonts w:ascii="Times New Roman" w:hAnsi="Times New Roman" w:cs="Times New Roman"/>
          <w:sz w:val="24"/>
        </w:rPr>
      </w:pPr>
    </w:p>
    <w:p w:rsidR="00873B4C" w:rsidRPr="00873B4C" w:rsidRDefault="004A0776" w:rsidP="004A0776">
      <w:pPr>
        <w:jc w:val="both"/>
        <w:rPr>
          <w:rFonts w:ascii="Times New Roman" w:hAnsi="Times New Roman" w:cs="Times New Roman"/>
          <w:sz w:val="24"/>
        </w:rPr>
      </w:pPr>
      <w:r w:rsidRPr="00873B4C">
        <w:rPr>
          <w:rFonts w:ascii="Times New Roman" w:hAnsi="Times New Roman" w:cs="Times New Roman"/>
          <w:sz w:val="24"/>
        </w:rPr>
        <w:t xml:space="preserve"> Тема4.</w:t>
      </w:r>
      <w:r w:rsidRPr="00873B4C">
        <w:rPr>
          <w:rFonts w:ascii="Times New Roman" w:hAnsi="Times New Roman" w:cs="Times New Roman"/>
          <w:b/>
          <w:sz w:val="24"/>
          <w:u w:val="single"/>
        </w:rPr>
        <w:t xml:space="preserve"> Основы проектирования реакторной установки.</w:t>
      </w:r>
    </w:p>
    <w:p w:rsidR="004A0776" w:rsidRPr="00873B4C" w:rsidRDefault="004A0776" w:rsidP="004A0776">
      <w:pPr>
        <w:jc w:val="both"/>
        <w:rPr>
          <w:rFonts w:ascii="Times New Roman" w:hAnsi="Times New Roman" w:cs="Times New Roman"/>
          <w:sz w:val="24"/>
        </w:rPr>
      </w:pPr>
      <w:r w:rsidRPr="00873B4C">
        <w:rPr>
          <w:rFonts w:ascii="Times New Roman" w:hAnsi="Times New Roman" w:cs="Times New Roman"/>
          <w:sz w:val="24"/>
        </w:rPr>
        <w:t xml:space="preserve">   Общая схема установки для реакторного эксперимента. Специфика требований к реакторной установке. Схема проектирования установки для реакторного эксперимента и последовательность расчетов. Выбор материалов для реакторных устройств. Основные факторы, влияющие на выбор материалов: рабочие температуры эксперимента, интенсивность облучения, время спада гамма-активности конструкционных и топливных </w:t>
      </w:r>
      <w:r w:rsidR="009C6D78" w:rsidRPr="00873B4C">
        <w:rPr>
          <w:rFonts w:ascii="Times New Roman" w:hAnsi="Times New Roman" w:cs="Times New Roman"/>
          <w:sz w:val="24"/>
        </w:rPr>
        <w:t>материалов, составляющих</w:t>
      </w:r>
      <w:r w:rsidRPr="00873B4C">
        <w:rPr>
          <w:rFonts w:ascii="Times New Roman" w:hAnsi="Times New Roman" w:cs="Times New Roman"/>
          <w:sz w:val="24"/>
        </w:rPr>
        <w:t xml:space="preserve"> установку. Критериальная система выбора материалов для реакторных устройств. Аксиальное поле температуры по элементам установки. Методы решения задачи. Радиальное поле температуры в установке при наличии электрического нагревателя. Методы решения задачи. Практические примеры расчетов и сопоставление расчета с экспериментом. Расчет поля температуры </w:t>
      </w:r>
      <w:r w:rsidR="008B5509" w:rsidRPr="00873B4C">
        <w:rPr>
          <w:rFonts w:ascii="Times New Roman" w:hAnsi="Times New Roman" w:cs="Times New Roman"/>
          <w:sz w:val="24"/>
        </w:rPr>
        <w:t xml:space="preserve">методом конечных элементов </w:t>
      </w:r>
      <w:r w:rsidRPr="00873B4C">
        <w:rPr>
          <w:rFonts w:ascii="Times New Roman" w:hAnsi="Times New Roman" w:cs="Times New Roman"/>
          <w:sz w:val="24"/>
        </w:rPr>
        <w:t>в образцах с высокими значениями тепловыделений.</w:t>
      </w:r>
    </w:p>
    <w:p w:rsidR="004A0776" w:rsidRPr="00873B4C" w:rsidRDefault="004A0776" w:rsidP="004A0776">
      <w:pPr>
        <w:jc w:val="both"/>
        <w:rPr>
          <w:rFonts w:ascii="Times New Roman" w:hAnsi="Times New Roman" w:cs="Times New Roman"/>
          <w:sz w:val="24"/>
        </w:rPr>
      </w:pPr>
      <w:r w:rsidRPr="00873B4C">
        <w:rPr>
          <w:rFonts w:ascii="Times New Roman" w:hAnsi="Times New Roman" w:cs="Times New Roman"/>
          <w:sz w:val="24"/>
        </w:rPr>
        <w:t>Тема 5.</w:t>
      </w:r>
      <w:r w:rsidRPr="00873B4C">
        <w:rPr>
          <w:rFonts w:ascii="Times New Roman" w:hAnsi="Times New Roman" w:cs="Times New Roman"/>
          <w:b/>
          <w:sz w:val="24"/>
          <w:u w:val="single"/>
        </w:rPr>
        <w:t xml:space="preserve">Исследовательский комплекс реактора ИРТ-МИФИ. </w:t>
      </w:r>
    </w:p>
    <w:p w:rsidR="004A0776" w:rsidRPr="00873B4C" w:rsidRDefault="004A0776" w:rsidP="004A0776">
      <w:pPr>
        <w:jc w:val="both"/>
        <w:rPr>
          <w:rFonts w:ascii="Times New Roman" w:hAnsi="Times New Roman" w:cs="Times New Roman"/>
          <w:sz w:val="24"/>
        </w:rPr>
      </w:pPr>
      <w:r w:rsidRPr="00873B4C">
        <w:rPr>
          <w:rFonts w:ascii="Times New Roman" w:hAnsi="Times New Roman" w:cs="Times New Roman"/>
          <w:sz w:val="24"/>
        </w:rPr>
        <w:t xml:space="preserve">   Цели и задачи реакторного комплекса для исследования свойств материалов в процессе облучения. Компоновка комплекса на реакторе ИРТ-МИФИ. Транспортно-технологические операции. Экспериментальные результаты исследования свойств топливных материалов.</w:t>
      </w:r>
    </w:p>
    <w:p w:rsidR="004A0776" w:rsidRPr="00380A4F" w:rsidRDefault="004A0776" w:rsidP="00380A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0A4F" w:rsidRPr="00380A4F" w:rsidRDefault="00380A4F" w:rsidP="00380A4F"/>
    <w:sectPr w:rsidR="00380A4F" w:rsidRPr="00380A4F" w:rsidSect="00E8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1BC2"/>
    <w:multiLevelType w:val="singleLevel"/>
    <w:tmpl w:val="3DE261A8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3F123D"/>
    <w:rsid w:val="00031660"/>
    <w:rsid w:val="00160F9E"/>
    <w:rsid w:val="00267616"/>
    <w:rsid w:val="00380A4F"/>
    <w:rsid w:val="003F123D"/>
    <w:rsid w:val="004A0776"/>
    <w:rsid w:val="007F7E5B"/>
    <w:rsid w:val="00873B4C"/>
    <w:rsid w:val="008B5509"/>
    <w:rsid w:val="00931C2D"/>
    <w:rsid w:val="009C6D78"/>
    <w:rsid w:val="00AA5638"/>
    <w:rsid w:val="00D0759D"/>
    <w:rsid w:val="00E00912"/>
    <w:rsid w:val="00E81E9F"/>
    <w:rsid w:val="00F6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9F"/>
  </w:style>
  <w:style w:type="paragraph" w:styleId="1">
    <w:name w:val="heading 1"/>
    <w:basedOn w:val="a"/>
    <w:next w:val="a"/>
    <w:link w:val="10"/>
    <w:uiPriority w:val="9"/>
    <w:qFormat/>
    <w:rsid w:val="002676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0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0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7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0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80A4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380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A0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ody Text"/>
    <w:basedOn w:val="a"/>
    <w:link w:val="a5"/>
    <w:semiHidden/>
    <w:rsid w:val="004A0776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A0776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21">
    <w:name w:val="Body Text 2"/>
    <w:basedOn w:val="a"/>
    <w:link w:val="22"/>
    <w:semiHidden/>
    <w:rsid w:val="004A07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A077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2008-02-25T05:41:00Z</dcterms:created>
  <dcterms:modified xsi:type="dcterms:W3CDTF">2008-02-25T16:17:00Z</dcterms:modified>
</cp:coreProperties>
</file>